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81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38"/>
        <w:gridCol w:w="827"/>
        <w:gridCol w:w="169"/>
        <w:gridCol w:w="529"/>
        <w:gridCol w:w="138"/>
        <w:gridCol w:w="391"/>
        <w:gridCol w:w="217"/>
        <w:gridCol w:w="369"/>
        <w:gridCol w:w="938"/>
        <w:gridCol w:w="250"/>
        <w:gridCol w:w="144"/>
        <w:gridCol w:w="284"/>
        <w:gridCol w:w="450"/>
        <w:gridCol w:w="71"/>
        <w:gridCol w:w="165"/>
        <w:gridCol w:w="439"/>
        <w:gridCol w:w="324"/>
        <w:gridCol w:w="290"/>
        <w:gridCol w:w="31"/>
        <w:gridCol w:w="55"/>
        <w:gridCol w:w="356"/>
        <w:gridCol w:w="229"/>
        <w:gridCol w:w="203"/>
        <w:gridCol w:w="80"/>
        <w:gridCol w:w="357"/>
        <w:gridCol w:w="236"/>
        <w:gridCol w:w="374"/>
        <w:gridCol w:w="14"/>
        <w:gridCol w:w="294"/>
        <w:gridCol w:w="1276"/>
        <w:gridCol w:w="251"/>
      </w:tblGrid>
      <w:tr w:rsidR="00DA2B75" w:rsidRPr="00B54727" w14:paraId="0AFBD6EE" w14:textId="77777777" w:rsidTr="00DA2B75">
        <w:trPr>
          <w:trHeight w:val="408"/>
        </w:trPr>
        <w:tc>
          <w:tcPr>
            <w:tcW w:w="2066" w:type="dxa"/>
            <w:gridSpan w:val="3"/>
            <w:shd w:val="clear" w:color="auto" w:fill="C6D9F1"/>
            <w:vAlign w:val="center"/>
          </w:tcPr>
          <w:p w14:paraId="12F8E9E6" w14:textId="77777777" w:rsidR="00DA2B75" w:rsidRPr="00FB13AA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Family Name:</w:t>
            </w:r>
          </w:p>
        </w:tc>
        <w:tc>
          <w:tcPr>
            <w:tcW w:w="2751" w:type="dxa"/>
            <w:gridSpan w:val="7"/>
            <w:shd w:val="clear" w:color="auto" w:fill="FFFFFF"/>
            <w:vAlign w:val="center"/>
          </w:tcPr>
          <w:p w14:paraId="7231D439" w14:textId="77777777" w:rsidR="00DA2B75" w:rsidRPr="00FB13AA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859" w:type="dxa"/>
            <w:gridSpan w:val="12"/>
            <w:shd w:val="clear" w:color="auto" w:fill="C6D9F1"/>
            <w:vAlign w:val="center"/>
          </w:tcPr>
          <w:p w14:paraId="7CA78D55" w14:textId="77777777" w:rsidR="00DA2B75" w:rsidRPr="00FB13AA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Child’s first name(s):</w:t>
            </w:r>
          </w:p>
        </w:tc>
        <w:tc>
          <w:tcPr>
            <w:tcW w:w="3314" w:type="dxa"/>
            <w:gridSpan w:val="10"/>
            <w:shd w:val="clear" w:color="auto" w:fill="FFFFFF"/>
          </w:tcPr>
          <w:p w14:paraId="42E5F52F" w14:textId="77777777" w:rsidR="00DA2B75" w:rsidRPr="00FB13AA" w:rsidRDefault="00DA2B75" w:rsidP="00DA2B7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A2B75" w:rsidRPr="00B54727" w14:paraId="12D5CB3E" w14:textId="77777777" w:rsidTr="00DA2B75">
        <w:trPr>
          <w:trHeight w:val="413"/>
        </w:trPr>
        <w:tc>
          <w:tcPr>
            <w:tcW w:w="2066" w:type="dxa"/>
            <w:gridSpan w:val="3"/>
            <w:shd w:val="clear" w:color="auto" w:fill="C6D9F1"/>
            <w:vAlign w:val="center"/>
          </w:tcPr>
          <w:p w14:paraId="7A712D8B" w14:textId="77777777" w:rsidR="00DA2B75" w:rsidRPr="00FB13AA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NHS Number:</w:t>
            </w:r>
          </w:p>
        </w:tc>
        <w:tc>
          <w:tcPr>
            <w:tcW w:w="2751" w:type="dxa"/>
            <w:gridSpan w:val="7"/>
            <w:shd w:val="clear" w:color="auto" w:fill="FFFFFF"/>
            <w:vAlign w:val="center"/>
          </w:tcPr>
          <w:p w14:paraId="62ED1977" w14:textId="77777777" w:rsidR="00DA2B75" w:rsidRPr="00FB13AA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859" w:type="dxa"/>
            <w:gridSpan w:val="12"/>
            <w:shd w:val="clear" w:color="auto" w:fill="C6D9F1"/>
            <w:vAlign w:val="center"/>
          </w:tcPr>
          <w:p w14:paraId="3CF6E0B1" w14:textId="77777777" w:rsidR="00DA2B75" w:rsidRPr="00FB13AA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FB13AA">
              <w:rPr>
                <w:rFonts w:asciiTheme="minorHAnsi" w:hAnsiTheme="minorHAnsi"/>
                <w:b/>
                <w:sz w:val="22"/>
              </w:rPr>
              <w:t>Date of Birth:</w:t>
            </w:r>
          </w:p>
        </w:tc>
        <w:tc>
          <w:tcPr>
            <w:tcW w:w="3314" w:type="dxa"/>
            <w:gridSpan w:val="10"/>
            <w:shd w:val="clear" w:color="auto" w:fill="FFFFFF"/>
          </w:tcPr>
          <w:p w14:paraId="6616C6CE" w14:textId="77777777" w:rsidR="00DA2B75" w:rsidRPr="00FB13AA" w:rsidRDefault="00DA2B75" w:rsidP="00DA2B7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726AD" w:rsidRPr="00B54727" w14:paraId="6D13D981" w14:textId="77777777" w:rsidTr="004726AD">
        <w:trPr>
          <w:trHeight w:val="280"/>
        </w:trPr>
        <w:tc>
          <w:tcPr>
            <w:tcW w:w="2066" w:type="dxa"/>
            <w:gridSpan w:val="3"/>
            <w:shd w:val="clear" w:color="auto" w:fill="C6D9F1"/>
            <w:vAlign w:val="center"/>
          </w:tcPr>
          <w:p w14:paraId="64A087ED" w14:textId="77777777" w:rsidR="004726AD" w:rsidRPr="00702693" w:rsidRDefault="004726AD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E5232D">
              <w:rPr>
                <w:rFonts w:asciiTheme="minorHAnsi" w:hAnsiTheme="minorHAnsi"/>
                <w:b/>
                <w:sz w:val="22"/>
              </w:rPr>
              <w:t>Trafford GP:</w:t>
            </w:r>
          </w:p>
        </w:tc>
        <w:tc>
          <w:tcPr>
            <w:tcW w:w="8924" w:type="dxa"/>
            <w:gridSpan w:val="29"/>
            <w:shd w:val="clear" w:color="auto" w:fill="FFFFFF"/>
          </w:tcPr>
          <w:p w14:paraId="7D8B8901" w14:textId="77777777" w:rsidR="004726AD" w:rsidRPr="00FB13AA" w:rsidRDefault="004726AD" w:rsidP="00DA2B7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A2B75" w:rsidRPr="00B54727" w14:paraId="3DD55038" w14:textId="77777777" w:rsidTr="00DA2B75">
        <w:trPr>
          <w:trHeight w:val="315"/>
        </w:trPr>
        <w:tc>
          <w:tcPr>
            <w:tcW w:w="2066" w:type="dxa"/>
            <w:gridSpan w:val="3"/>
            <w:shd w:val="clear" w:color="auto" w:fill="C6D9F1"/>
            <w:vAlign w:val="center"/>
          </w:tcPr>
          <w:p w14:paraId="2D8C2AAB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Address:</w:t>
            </w:r>
          </w:p>
        </w:tc>
        <w:tc>
          <w:tcPr>
            <w:tcW w:w="8924" w:type="dxa"/>
            <w:gridSpan w:val="29"/>
            <w:shd w:val="clear" w:color="auto" w:fill="FFFFFF"/>
          </w:tcPr>
          <w:p w14:paraId="754D9EE3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</w:p>
        </w:tc>
      </w:tr>
      <w:tr w:rsidR="00DA2B75" w:rsidRPr="00B54727" w14:paraId="79BEB613" w14:textId="77777777" w:rsidTr="00DA2B75">
        <w:trPr>
          <w:trHeight w:val="277"/>
        </w:trPr>
        <w:tc>
          <w:tcPr>
            <w:tcW w:w="2066" w:type="dxa"/>
            <w:gridSpan w:val="3"/>
            <w:shd w:val="clear" w:color="auto" w:fill="C6D9F1"/>
            <w:vAlign w:val="center"/>
          </w:tcPr>
          <w:p w14:paraId="3B734198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Postcode:</w:t>
            </w:r>
          </w:p>
        </w:tc>
        <w:tc>
          <w:tcPr>
            <w:tcW w:w="3001" w:type="dxa"/>
            <w:gridSpan w:val="8"/>
            <w:shd w:val="clear" w:color="auto" w:fill="FFFFFF"/>
            <w:vAlign w:val="center"/>
          </w:tcPr>
          <w:p w14:paraId="4FA84879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67" w:type="dxa"/>
            <w:gridSpan w:val="8"/>
            <w:shd w:val="clear" w:color="auto" w:fill="C6D9F1"/>
            <w:vAlign w:val="center"/>
          </w:tcPr>
          <w:p w14:paraId="05F12526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3756" w:type="dxa"/>
            <w:gridSpan w:val="13"/>
            <w:shd w:val="clear" w:color="auto" w:fill="auto"/>
          </w:tcPr>
          <w:p w14:paraId="0F2AD875" w14:textId="77777777" w:rsidR="00DA2B75" w:rsidRPr="00FB13AA" w:rsidRDefault="00DA2B75" w:rsidP="00DA2B75">
            <w:pPr>
              <w:pStyle w:val="NoSpacing"/>
              <w:rPr>
                <w:sz w:val="22"/>
              </w:rPr>
            </w:pPr>
          </w:p>
        </w:tc>
      </w:tr>
      <w:tr w:rsidR="00DA2B75" w:rsidRPr="00B54727" w14:paraId="207C99E8" w14:textId="77777777" w:rsidTr="00DA2B75">
        <w:trPr>
          <w:trHeight w:val="285"/>
        </w:trPr>
        <w:tc>
          <w:tcPr>
            <w:tcW w:w="2066" w:type="dxa"/>
            <w:gridSpan w:val="3"/>
            <w:shd w:val="clear" w:color="auto" w:fill="C6D9F1"/>
            <w:vAlign w:val="center"/>
          </w:tcPr>
          <w:p w14:paraId="245BF23D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Parent/carer </w:t>
            </w:r>
            <w:r w:rsidRPr="00FB13AA">
              <w:rPr>
                <w:b/>
                <w:sz w:val="22"/>
              </w:rPr>
              <w:t>Email:</w:t>
            </w:r>
          </w:p>
        </w:tc>
        <w:tc>
          <w:tcPr>
            <w:tcW w:w="3001" w:type="dxa"/>
            <w:gridSpan w:val="8"/>
            <w:shd w:val="clear" w:color="auto" w:fill="FFFFFF"/>
            <w:vAlign w:val="center"/>
          </w:tcPr>
          <w:p w14:paraId="7668C109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67" w:type="dxa"/>
            <w:gridSpan w:val="8"/>
            <w:shd w:val="clear" w:color="auto" w:fill="C6D9F1"/>
            <w:vAlign w:val="center"/>
          </w:tcPr>
          <w:p w14:paraId="2BC25CEC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School/Nursery:</w:t>
            </w:r>
          </w:p>
        </w:tc>
        <w:tc>
          <w:tcPr>
            <w:tcW w:w="3756" w:type="dxa"/>
            <w:gridSpan w:val="13"/>
            <w:shd w:val="clear" w:color="auto" w:fill="auto"/>
          </w:tcPr>
          <w:p w14:paraId="5A739DE1" w14:textId="77777777" w:rsidR="00DA2B75" w:rsidRPr="00FB13AA" w:rsidRDefault="00DA2B75" w:rsidP="00DA2B75">
            <w:pPr>
              <w:pStyle w:val="NoSpacing"/>
              <w:rPr>
                <w:sz w:val="22"/>
              </w:rPr>
            </w:pPr>
          </w:p>
        </w:tc>
      </w:tr>
      <w:tr w:rsidR="00DA2B75" w:rsidRPr="00B54727" w14:paraId="00BF9F50" w14:textId="77777777" w:rsidTr="00E05D99">
        <w:trPr>
          <w:trHeight w:val="270"/>
        </w:trPr>
        <w:tc>
          <w:tcPr>
            <w:tcW w:w="2235" w:type="dxa"/>
            <w:gridSpan w:val="4"/>
            <w:vMerge w:val="restart"/>
            <w:shd w:val="clear" w:color="auto" w:fill="EAF1DD"/>
            <w:vAlign w:val="center"/>
          </w:tcPr>
          <w:p w14:paraId="67291299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Language(s) child hears at home</w:t>
            </w:r>
            <w:r w:rsidRPr="00FB13AA">
              <w:rPr>
                <w:b/>
                <w:sz w:val="22"/>
              </w:rPr>
              <w:t>:</w:t>
            </w:r>
          </w:p>
        </w:tc>
        <w:tc>
          <w:tcPr>
            <w:tcW w:w="2832" w:type="dxa"/>
            <w:gridSpan w:val="7"/>
            <w:vMerge w:val="restart"/>
            <w:shd w:val="clear" w:color="auto" w:fill="auto"/>
            <w:vAlign w:val="center"/>
          </w:tcPr>
          <w:p w14:paraId="2DBB7610" w14:textId="77777777" w:rsidR="00DA2B75" w:rsidRPr="00FB13AA" w:rsidRDefault="00DA2B75" w:rsidP="00DA2B75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2167" w:type="dxa"/>
            <w:gridSpan w:val="8"/>
            <w:vMerge w:val="restart"/>
            <w:shd w:val="clear" w:color="auto" w:fill="EAF1DD"/>
            <w:vAlign w:val="center"/>
          </w:tcPr>
          <w:p w14:paraId="0BAD0EAB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Interpreter needed?</w:t>
            </w:r>
          </w:p>
        </w:tc>
        <w:tc>
          <w:tcPr>
            <w:tcW w:w="1935" w:type="dxa"/>
            <w:gridSpan w:val="10"/>
            <w:shd w:val="clear" w:color="auto" w:fill="auto"/>
          </w:tcPr>
          <w:p w14:paraId="09187B35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For parent/carer?</w:t>
            </w:r>
          </w:p>
        </w:tc>
        <w:tc>
          <w:tcPr>
            <w:tcW w:w="1821" w:type="dxa"/>
            <w:gridSpan w:val="3"/>
            <w:shd w:val="clear" w:color="auto" w:fill="auto"/>
          </w:tcPr>
          <w:p w14:paraId="0B3B65DE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 No</w:t>
            </w:r>
          </w:p>
        </w:tc>
      </w:tr>
      <w:tr w:rsidR="00DA2B75" w:rsidRPr="00B54727" w14:paraId="52922729" w14:textId="77777777" w:rsidTr="00E05D99">
        <w:trPr>
          <w:trHeight w:val="270"/>
        </w:trPr>
        <w:tc>
          <w:tcPr>
            <w:tcW w:w="2235" w:type="dxa"/>
            <w:gridSpan w:val="4"/>
            <w:vMerge/>
            <w:shd w:val="clear" w:color="auto" w:fill="EAF1DD"/>
            <w:vAlign w:val="center"/>
          </w:tcPr>
          <w:p w14:paraId="524F733D" w14:textId="77777777" w:rsidR="00DA2B75" w:rsidRDefault="00DA2B75" w:rsidP="00DA2B7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832" w:type="dxa"/>
            <w:gridSpan w:val="7"/>
            <w:vMerge/>
            <w:shd w:val="clear" w:color="auto" w:fill="auto"/>
            <w:vAlign w:val="center"/>
          </w:tcPr>
          <w:p w14:paraId="4D04C753" w14:textId="77777777" w:rsidR="00DA2B75" w:rsidRPr="00FB13AA" w:rsidRDefault="00DA2B75" w:rsidP="00DA2B75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2167" w:type="dxa"/>
            <w:gridSpan w:val="8"/>
            <w:vMerge/>
            <w:shd w:val="clear" w:color="auto" w:fill="EAF1DD"/>
            <w:vAlign w:val="center"/>
          </w:tcPr>
          <w:p w14:paraId="4B5F8A20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35" w:type="dxa"/>
            <w:gridSpan w:val="10"/>
            <w:shd w:val="clear" w:color="auto" w:fill="auto"/>
          </w:tcPr>
          <w:p w14:paraId="2B42D8B3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For child?</w:t>
            </w:r>
          </w:p>
        </w:tc>
        <w:tc>
          <w:tcPr>
            <w:tcW w:w="1821" w:type="dxa"/>
            <w:gridSpan w:val="3"/>
            <w:shd w:val="clear" w:color="auto" w:fill="auto"/>
          </w:tcPr>
          <w:p w14:paraId="3E801428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 No</w:t>
            </w:r>
          </w:p>
        </w:tc>
      </w:tr>
      <w:tr w:rsidR="00DA2B75" w:rsidRPr="00B54727" w14:paraId="202C13C4" w14:textId="77777777" w:rsidTr="00DA2B75">
        <w:trPr>
          <w:trHeight w:val="257"/>
        </w:trPr>
        <w:tc>
          <w:tcPr>
            <w:tcW w:w="3879" w:type="dxa"/>
            <w:gridSpan w:val="9"/>
            <w:shd w:val="clear" w:color="auto" w:fill="EAF1DD"/>
            <w:vAlign w:val="center"/>
          </w:tcPr>
          <w:p w14:paraId="4BF5278F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Main language(s) used by child (if any):</w:t>
            </w:r>
          </w:p>
        </w:tc>
        <w:tc>
          <w:tcPr>
            <w:tcW w:w="3065" w:type="dxa"/>
            <w:gridSpan w:val="9"/>
            <w:shd w:val="clear" w:color="auto" w:fill="auto"/>
            <w:vAlign w:val="center"/>
          </w:tcPr>
          <w:p w14:paraId="16FB86B9" w14:textId="77777777" w:rsidR="00DA2B75" w:rsidRDefault="00DA2B75" w:rsidP="00DA2B75">
            <w:pPr>
              <w:pStyle w:val="NoSpacing"/>
              <w:jc w:val="center"/>
              <w:rPr>
                <w:b/>
                <w:sz w:val="22"/>
              </w:rPr>
            </w:pPr>
          </w:p>
          <w:p w14:paraId="4A6C1EA7" w14:textId="77777777" w:rsidR="00DA2B75" w:rsidRPr="00702693" w:rsidRDefault="00DA2B75" w:rsidP="00DA2B75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4" w:type="dxa"/>
            <w:gridSpan w:val="6"/>
            <w:shd w:val="clear" w:color="auto" w:fill="EAF1DD"/>
            <w:vAlign w:val="center"/>
          </w:tcPr>
          <w:p w14:paraId="30E0D665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Religion:</w:t>
            </w:r>
          </w:p>
        </w:tc>
        <w:tc>
          <w:tcPr>
            <w:tcW w:w="2882" w:type="dxa"/>
            <w:gridSpan w:val="8"/>
            <w:shd w:val="clear" w:color="auto" w:fill="auto"/>
          </w:tcPr>
          <w:p w14:paraId="3C8D9F7B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</w:p>
        </w:tc>
      </w:tr>
      <w:tr w:rsidR="00DA2B75" w:rsidRPr="00B54727" w14:paraId="759DC7C4" w14:textId="77777777" w:rsidTr="00DA2B75">
        <w:trPr>
          <w:trHeight w:val="263"/>
        </w:trPr>
        <w:tc>
          <w:tcPr>
            <w:tcW w:w="2764" w:type="dxa"/>
            <w:gridSpan w:val="5"/>
            <w:shd w:val="clear" w:color="auto" w:fill="EAF1DD"/>
            <w:vAlign w:val="center"/>
          </w:tcPr>
          <w:p w14:paraId="55FF1720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Hearing assessed?</w:t>
            </w:r>
          </w:p>
        </w:tc>
        <w:tc>
          <w:tcPr>
            <w:tcW w:w="2303" w:type="dxa"/>
            <w:gridSpan w:val="6"/>
            <w:shd w:val="clear" w:color="auto" w:fill="auto"/>
            <w:vAlign w:val="center"/>
          </w:tcPr>
          <w:p w14:paraId="3627070F" w14:textId="77777777" w:rsidR="00DA2B75" w:rsidRPr="00FB13AA" w:rsidRDefault="00DA2B75" w:rsidP="00DA2B75">
            <w:pPr>
              <w:pStyle w:val="NoSpacing"/>
              <w:jc w:val="center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 No</w:t>
            </w:r>
          </w:p>
        </w:tc>
        <w:tc>
          <w:tcPr>
            <w:tcW w:w="1877" w:type="dxa"/>
            <w:gridSpan w:val="7"/>
            <w:shd w:val="clear" w:color="auto" w:fill="EAF1DD"/>
            <w:vAlign w:val="center"/>
          </w:tcPr>
          <w:p w14:paraId="12469B86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Results</w:t>
            </w:r>
            <w:r>
              <w:rPr>
                <w:b/>
                <w:sz w:val="22"/>
              </w:rPr>
              <w:t xml:space="preserve"> and date</w:t>
            </w:r>
            <w:r w:rsidRPr="00FB13AA">
              <w:rPr>
                <w:b/>
                <w:sz w:val="22"/>
              </w:rPr>
              <w:t>:</w:t>
            </w:r>
          </w:p>
        </w:tc>
        <w:tc>
          <w:tcPr>
            <w:tcW w:w="4046" w:type="dxa"/>
            <w:gridSpan w:val="14"/>
            <w:shd w:val="clear" w:color="auto" w:fill="auto"/>
          </w:tcPr>
          <w:p w14:paraId="39C92BB0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</w:p>
        </w:tc>
      </w:tr>
      <w:tr w:rsidR="008428D0" w:rsidRPr="001F4EE9" w14:paraId="18AFE6CC" w14:textId="77777777" w:rsidTr="008428D0">
        <w:trPr>
          <w:trHeight w:val="193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41059952" w14:textId="77777777" w:rsidR="008428D0" w:rsidRPr="00FB13AA" w:rsidRDefault="008428D0" w:rsidP="008428D0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Ethnicity:</w:t>
            </w:r>
          </w:p>
        </w:tc>
        <w:tc>
          <w:tcPr>
            <w:tcW w:w="1801" w:type="dxa"/>
            <w:gridSpan w:val="5"/>
            <w:shd w:val="clear" w:color="auto" w:fill="auto"/>
          </w:tcPr>
          <w:p w14:paraId="0ED7C705" w14:textId="37130291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White – British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06FAB155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A71CB4A" w14:textId="5D372DD0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White - Irish</w:t>
            </w:r>
          </w:p>
        </w:tc>
        <w:tc>
          <w:tcPr>
            <w:tcW w:w="284" w:type="dxa"/>
            <w:shd w:val="clear" w:color="auto" w:fill="auto"/>
          </w:tcPr>
          <w:p w14:paraId="5A90C5AD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10"/>
            <w:shd w:val="clear" w:color="auto" w:fill="auto"/>
          </w:tcPr>
          <w:p w14:paraId="7EFC57FC" w14:textId="052C4705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White - other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1C84C18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6C1BFDC5" w14:textId="293B3DE6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Not Stated</w:t>
            </w:r>
          </w:p>
        </w:tc>
        <w:tc>
          <w:tcPr>
            <w:tcW w:w="251" w:type="dxa"/>
            <w:shd w:val="clear" w:color="auto" w:fill="auto"/>
          </w:tcPr>
          <w:p w14:paraId="08E37298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</w:tr>
      <w:tr w:rsidR="008428D0" w:rsidRPr="001F4EE9" w14:paraId="1329AD55" w14:textId="77777777" w:rsidTr="008428D0">
        <w:trPr>
          <w:trHeight w:val="225"/>
        </w:trPr>
        <w:tc>
          <w:tcPr>
            <w:tcW w:w="1101" w:type="dxa"/>
            <w:vMerge/>
            <w:shd w:val="clear" w:color="auto" w:fill="EAF1DD"/>
            <w:vAlign w:val="center"/>
          </w:tcPr>
          <w:p w14:paraId="2F35CEB7" w14:textId="77777777" w:rsidR="008428D0" w:rsidRPr="00FB13AA" w:rsidRDefault="008428D0" w:rsidP="008428D0">
            <w:pPr>
              <w:pStyle w:val="NoSpacing"/>
              <w:rPr>
                <w:sz w:val="22"/>
              </w:rPr>
            </w:pPr>
          </w:p>
        </w:tc>
        <w:tc>
          <w:tcPr>
            <w:tcW w:w="1801" w:type="dxa"/>
            <w:gridSpan w:val="5"/>
            <w:shd w:val="clear" w:color="auto" w:fill="auto"/>
          </w:tcPr>
          <w:p w14:paraId="3E481B92" w14:textId="1F1ACF29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Mixed – White and Black Caribbean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6F5688C0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65C93059" w14:textId="669239C8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Mixed – white and Black African</w:t>
            </w:r>
          </w:p>
        </w:tc>
        <w:tc>
          <w:tcPr>
            <w:tcW w:w="284" w:type="dxa"/>
            <w:shd w:val="clear" w:color="auto" w:fill="auto"/>
          </w:tcPr>
          <w:p w14:paraId="7250B73F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10"/>
            <w:shd w:val="clear" w:color="auto" w:fill="auto"/>
          </w:tcPr>
          <w:p w14:paraId="1D92E1D4" w14:textId="5DC5AADE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Mixed – White and Asian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6EE31E6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1AFCFAA8" w14:textId="3CFF73EC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Mixed – Any Other Mixed Background</w:t>
            </w:r>
          </w:p>
        </w:tc>
        <w:tc>
          <w:tcPr>
            <w:tcW w:w="251" w:type="dxa"/>
            <w:shd w:val="clear" w:color="auto" w:fill="auto"/>
          </w:tcPr>
          <w:p w14:paraId="7628B80C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</w:tr>
      <w:tr w:rsidR="008428D0" w:rsidRPr="001F4EE9" w14:paraId="4FE4279E" w14:textId="77777777" w:rsidTr="008428D0">
        <w:trPr>
          <w:trHeight w:val="257"/>
        </w:trPr>
        <w:tc>
          <w:tcPr>
            <w:tcW w:w="1101" w:type="dxa"/>
            <w:vMerge/>
            <w:shd w:val="clear" w:color="auto" w:fill="EAF1DD"/>
            <w:vAlign w:val="center"/>
          </w:tcPr>
          <w:p w14:paraId="40EB4ADA" w14:textId="77777777" w:rsidR="008428D0" w:rsidRPr="00FB13AA" w:rsidRDefault="008428D0" w:rsidP="008428D0">
            <w:pPr>
              <w:pStyle w:val="NoSpacing"/>
              <w:rPr>
                <w:sz w:val="22"/>
              </w:rPr>
            </w:pPr>
          </w:p>
        </w:tc>
        <w:tc>
          <w:tcPr>
            <w:tcW w:w="1801" w:type="dxa"/>
            <w:gridSpan w:val="5"/>
            <w:shd w:val="clear" w:color="auto" w:fill="auto"/>
          </w:tcPr>
          <w:p w14:paraId="1DA37725" w14:textId="6A74D6AA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Asian or Asian British - Indian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231E9A23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680C066E" w14:textId="2ED615CF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Asian or Asian British - Pakistani</w:t>
            </w:r>
          </w:p>
        </w:tc>
        <w:tc>
          <w:tcPr>
            <w:tcW w:w="284" w:type="dxa"/>
            <w:shd w:val="clear" w:color="auto" w:fill="auto"/>
          </w:tcPr>
          <w:p w14:paraId="305FA25F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10"/>
            <w:shd w:val="clear" w:color="auto" w:fill="auto"/>
          </w:tcPr>
          <w:p w14:paraId="5FE4EC61" w14:textId="7A5400F3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Asian or Asian British - Bangladeshi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C4D2538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6699C955" w14:textId="61AEA342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Asian or Asian British – Any Other Asian Background</w:t>
            </w:r>
          </w:p>
        </w:tc>
        <w:tc>
          <w:tcPr>
            <w:tcW w:w="251" w:type="dxa"/>
            <w:shd w:val="clear" w:color="auto" w:fill="auto"/>
          </w:tcPr>
          <w:p w14:paraId="34CDA29D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</w:tr>
      <w:tr w:rsidR="008428D0" w:rsidRPr="001F4EE9" w14:paraId="6DDC2005" w14:textId="77777777" w:rsidTr="008428D0">
        <w:trPr>
          <w:trHeight w:val="277"/>
        </w:trPr>
        <w:tc>
          <w:tcPr>
            <w:tcW w:w="1101" w:type="dxa"/>
            <w:vMerge/>
            <w:shd w:val="clear" w:color="auto" w:fill="EAF1DD"/>
            <w:vAlign w:val="center"/>
          </w:tcPr>
          <w:p w14:paraId="7ED0B648" w14:textId="77777777" w:rsidR="008428D0" w:rsidRPr="00FB13AA" w:rsidRDefault="008428D0" w:rsidP="008428D0">
            <w:pPr>
              <w:pStyle w:val="NoSpacing"/>
              <w:rPr>
                <w:sz w:val="22"/>
              </w:rPr>
            </w:pPr>
          </w:p>
        </w:tc>
        <w:tc>
          <w:tcPr>
            <w:tcW w:w="1801" w:type="dxa"/>
            <w:gridSpan w:val="5"/>
            <w:shd w:val="clear" w:color="auto" w:fill="auto"/>
          </w:tcPr>
          <w:p w14:paraId="27EDD8DA" w14:textId="14333696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Black or Black British - Caribbean</w:t>
            </w:r>
          </w:p>
        </w:tc>
        <w:tc>
          <w:tcPr>
            <w:tcW w:w="608" w:type="dxa"/>
            <w:gridSpan w:val="2"/>
            <w:shd w:val="clear" w:color="auto" w:fill="auto"/>
          </w:tcPr>
          <w:p w14:paraId="6AA4DDDD" w14:textId="77777777" w:rsidR="008428D0" w:rsidRPr="008428D0" w:rsidRDefault="008428D0" w:rsidP="008428D0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1E049BD" w14:textId="26500888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Black or Black British - African</w:t>
            </w:r>
          </w:p>
        </w:tc>
        <w:tc>
          <w:tcPr>
            <w:tcW w:w="284" w:type="dxa"/>
            <w:shd w:val="clear" w:color="auto" w:fill="auto"/>
          </w:tcPr>
          <w:p w14:paraId="2479CB6D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10"/>
            <w:shd w:val="clear" w:color="auto" w:fill="auto"/>
          </w:tcPr>
          <w:p w14:paraId="6F7DE06C" w14:textId="06C0240A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Black or Black British – Any Other Black Background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B17888B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60DE1955" w14:textId="0C72C369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Other Ethnic Groups - Chinese</w:t>
            </w:r>
          </w:p>
        </w:tc>
        <w:tc>
          <w:tcPr>
            <w:tcW w:w="251" w:type="dxa"/>
            <w:shd w:val="clear" w:color="auto" w:fill="auto"/>
          </w:tcPr>
          <w:p w14:paraId="437EADBE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</w:tr>
      <w:tr w:rsidR="008428D0" w:rsidRPr="001F4EE9" w14:paraId="7537840E" w14:textId="77777777" w:rsidTr="00A92043">
        <w:trPr>
          <w:trHeight w:val="267"/>
        </w:trPr>
        <w:tc>
          <w:tcPr>
            <w:tcW w:w="1101" w:type="dxa"/>
            <w:vMerge/>
            <w:shd w:val="clear" w:color="auto" w:fill="EAF1DD"/>
            <w:vAlign w:val="center"/>
          </w:tcPr>
          <w:p w14:paraId="30C56364" w14:textId="77777777" w:rsidR="008428D0" w:rsidRPr="00FB13AA" w:rsidRDefault="008428D0" w:rsidP="008428D0">
            <w:pPr>
              <w:pStyle w:val="NoSpacing"/>
              <w:rPr>
                <w:sz w:val="22"/>
              </w:rPr>
            </w:pPr>
          </w:p>
        </w:tc>
        <w:tc>
          <w:tcPr>
            <w:tcW w:w="6804" w:type="dxa"/>
            <w:gridSpan w:val="22"/>
            <w:shd w:val="clear" w:color="auto" w:fill="auto"/>
          </w:tcPr>
          <w:p w14:paraId="38FC285F" w14:textId="7172A524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  <w:r w:rsidRPr="008428D0">
              <w:rPr>
                <w:sz w:val="20"/>
                <w:szCs w:val="20"/>
              </w:rPr>
              <w:t>Other Ethnic Groups – Any Other Ethnic Group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CA58973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3596C3EA" w14:textId="1E44616C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</w:tcPr>
          <w:p w14:paraId="73E6B841" w14:textId="77777777" w:rsidR="008428D0" w:rsidRPr="008428D0" w:rsidRDefault="008428D0" w:rsidP="008428D0">
            <w:pPr>
              <w:pStyle w:val="NoSpacing"/>
              <w:rPr>
                <w:sz w:val="20"/>
                <w:szCs w:val="20"/>
              </w:rPr>
            </w:pPr>
          </w:p>
        </w:tc>
      </w:tr>
      <w:tr w:rsidR="00DA2B75" w:rsidRPr="00B54727" w14:paraId="1A16C9A7" w14:textId="77777777" w:rsidTr="00DA2B75">
        <w:trPr>
          <w:trHeight w:val="193"/>
        </w:trPr>
        <w:tc>
          <w:tcPr>
            <w:tcW w:w="3293" w:type="dxa"/>
            <w:gridSpan w:val="7"/>
            <w:vMerge w:val="restart"/>
            <w:shd w:val="clear" w:color="auto" w:fill="EAF1DD"/>
            <w:vAlign w:val="center"/>
          </w:tcPr>
          <w:p w14:paraId="3C973D0B" w14:textId="77777777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Who else is involved with the child?</w:t>
            </w: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14:paraId="110D9B80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Educational Psychologist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5213426F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  <w:tc>
          <w:tcPr>
            <w:tcW w:w="2364" w:type="dxa"/>
            <w:gridSpan w:val="10"/>
            <w:shd w:val="clear" w:color="auto" w:fill="auto"/>
            <w:vAlign w:val="center"/>
          </w:tcPr>
          <w:p w14:paraId="47E87A5C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Teaching Assistant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3CAAF3B0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  <w:tc>
          <w:tcPr>
            <w:tcW w:w="1958" w:type="dxa"/>
            <w:gridSpan w:val="4"/>
            <w:shd w:val="clear" w:color="auto" w:fill="auto"/>
            <w:vAlign w:val="center"/>
          </w:tcPr>
          <w:p w14:paraId="05537FBB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ENT/Audiology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6F57E5C6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</w:tr>
      <w:tr w:rsidR="00DA2B75" w:rsidRPr="00B54727" w14:paraId="3D55561C" w14:textId="77777777" w:rsidTr="00DA2B75">
        <w:trPr>
          <w:trHeight w:val="225"/>
        </w:trPr>
        <w:tc>
          <w:tcPr>
            <w:tcW w:w="3293" w:type="dxa"/>
            <w:gridSpan w:val="7"/>
            <w:vMerge/>
            <w:shd w:val="clear" w:color="auto" w:fill="EAF1DD"/>
            <w:vAlign w:val="center"/>
          </w:tcPr>
          <w:p w14:paraId="7742D4B8" w14:textId="77777777" w:rsidR="00DA2B75" w:rsidRPr="00FB13AA" w:rsidRDefault="00DA2B75" w:rsidP="00DA2B75">
            <w:pPr>
              <w:pStyle w:val="NoSpacing"/>
              <w:rPr>
                <w:sz w:val="22"/>
              </w:rPr>
            </w:pP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14:paraId="59E79ADE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Healthy Young Minds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252D1296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  <w:tc>
          <w:tcPr>
            <w:tcW w:w="2364" w:type="dxa"/>
            <w:gridSpan w:val="10"/>
            <w:shd w:val="clear" w:color="auto" w:fill="auto"/>
            <w:vAlign w:val="center"/>
          </w:tcPr>
          <w:p w14:paraId="4D2ED976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Paediatrician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9595CF6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  <w:tc>
          <w:tcPr>
            <w:tcW w:w="1958" w:type="dxa"/>
            <w:gridSpan w:val="4"/>
            <w:shd w:val="clear" w:color="auto" w:fill="auto"/>
            <w:vAlign w:val="center"/>
          </w:tcPr>
          <w:p w14:paraId="144FFBB9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TSISS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B789E14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</w:tr>
      <w:tr w:rsidR="00DA2B75" w:rsidRPr="00B54727" w14:paraId="48F73A3B" w14:textId="77777777" w:rsidTr="00DA2B75">
        <w:trPr>
          <w:trHeight w:val="257"/>
        </w:trPr>
        <w:tc>
          <w:tcPr>
            <w:tcW w:w="3293" w:type="dxa"/>
            <w:gridSpan w:val="7"/>
            <w:vMerge/>
            <w:shd w:val="clear" w:color="auto" w:fill="EAF1DD"/>
            <w:vAlign w:val="center"/>
          </w:tcPr>
          <w:p w14:paraId="0DD538C8" w14:textId="77777777" w:rsidR="00DA2B75" w:rsidRPr="00FB13AA" w:rsidRDefault="00DA2B75" w:rsidP="00DA2B75">
            <w:pPr>
              <w:pStyle w:val="NoSpacing"/>
              <w:rPr>
                <w:sz w:val="22"/>
              </w:rPr>
            </w:pPr>
          </w:p>
        </w:tc>
        <w:tc>
          <w:tcPr>
            <w:tcW w:w="2652" w:type="dxa"/>
            <w:gridSpan w:val="7"/>
            <w:shd w:val="clear" w:color="auto" w:fill="auto"/>
            <w:vAlign w:val="center"/>
          </w:tcPr>
          <w:p w14:paraId="47F00482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TEDS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5DE9BD60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  <w:tc>
          <w:tcPr>
            <w:tcW w:w="2364" w:type="dxa"/>
            <w:gridSpan w:val="10"/>
            <w:shd w:val="clear" w:color="auto" w:fill="auto"/>
            <w:vAlign w:val="center"/>
          </w:tcPr>
          <w:p w14:paraId="6B12F705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SENAS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19B7147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  <w:tc>
          <w:tcPr>
            <w:tcW w:w="1958" w:type="dxa"/>
            <w:gridSpan w:val="4"/>
            <w:shd w:val="clear" w:color="auto" w:fill="auto"/>
            <w:vAlign w:val="center"/>
          </w:tcPr>
          <w:p w14:paraId="53559160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Social Services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4B6EEE3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</w:tr>
      <w:tr w:rsidR="00DA2B75" w:rsidRPr="00B54727" w14:paraId="3346BFF8" w14:textId="77777777" w:rsidTr="00DA2B75">
        <w:trPr>
          <w:trHeight w:val="277"/>
        </w:trPr>
        <w:tc>
          <w:tcPr>
            <w:tcW w:w="3293" w:type="dxa"/>
            <w:gridSpan w:val="7"/>
            <w:vMerge/>
            <w:shd w:val="clear" w:color="auto" w:fill="EAF1DD"/>
            <w:vAlign w:val="center"/>
          </w:tcPr>
          <w:p w14:paraId="4F81B303" w14:textId="77777777" w:rsidR="00DA2B75" w:rsidRPr="00FB13AA" w:rsidRDefault="00DA2B75" w:rsidP="00DA2B75">
            <w:pPr>
              <w:pStyle w:val="NoSpacing"/>
              <w:rPr>
                <w:sz w:val="22"/>
              </w:rPr>
            </w:pPr>
          </w:p>
        </w:tc>
        <w:tc>
          <w:tcPr>
            <w:tcW w:w="3327" w:type="dxa"/>
            <w:gridSpan w:val="10"/>
            <w:shd w:val="clear" w:color="auto" w:fill="auto"/>
            <w:vAlign w:val="center"/>
          </w:tcPr>
          <w:p w14:paraId="3DBD622A" w14:textId="77777777" w:rsidR="00DA2B75" w:rsidRPr="009D3361" w:rsidRDefault="00DA2B75" w:rsidP="00DA2B75">
            <w:pPr>
              <w:pStyle w:val="NoSpacing"/>
              <w:rPr>
                <w:sz w:val="20"/>
              </w:rPr>
            </w:pPr>
            <w:r w:rsidRPr="009D3361">
              <w:rPr>
                <w:sz w:val="20"/>
              </w:rPr>
              <w:t>Name of Social Worker (if applicable)</w:t>
            </w:r>
          </w:p>
        </w:tc>
        <w:tc>
          <w:tcPr>
            <w:tcW w:w="4370" w:type="dxa"/>
            <w:gridSpan w:val="15"/>
            <w:shd w:val="clear" w:color="auto" w:fill="auto"/>
            <w:vAlign w:val="center"/>
          </w:tcPr>
          <w:p w14:paraId="256BCA90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</w:tr>
      <w:tr w:rsidR="00DA2B75" w:rsidRPr="00B54727" w14:paraId="238E37D6" w14:textId="77777777" w:rsidTr="00DA2B75">
        <w:trPr>
          <w:trHeight w:val="267"/>
        </w:trPr>
        <w:tc>
          <w:tcPr>
            <w:tcW w:w="3293" w:type="dxa"/>
            <w:gridSpan w:val="7"/>
            <w:vMerge/>
            <w:shd w:val="clear" w:color="auto" w:fill="EAF1DD"/>
            <w:vAlign w:val="center"/>
          </w:tcPr>
          <w:p w14:paraId="3C3F55C6" w14:textId="77777777" w:rsidR="00DA2B75" w:rsidRPr="00FB13AA" w:rsidRDefault="00DA2B75" w:rsidP="00DA2B75">
            <w:pPr>
              <w:pStyle w:val="NoSpacing"/>
              <w:rPr>
                <w:sz w:val="22"/>
              </w:rPr>
            </w:pPr>
          </w:p>
        </w:tc>
        <w:tc>
          <w:tcPr>
            <w:tcW w:w="3327" w:type="dxa"/>
            <w:gridSpan w:val="10"/>
            <w:shd w:val="clear" w:color="auto" w:fill="auto"/>
            <w:vAlign w:val="center"/>
          </w:tcPr>
          <w:p w14:paraId="64CA6E1C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  <w:r w:rsidRPr="001F4EE9">
              <w:rPr>
                <w:sz w:val="20"/>
              </w:rPr>
              <w:t>Other agencies/professionals involved:</w:t>
            </w:r>
          </w:p>
        </w:tc>
        <w:tc>
          <w:tcPr>
            <w:tcW w:w="4370" w:type="dxa"/>
            <w:gridSpan w:val="15"/>
            <w:shd w:val="clear" w:color="auto" w:fill="auto"/>
            <w:vAlign w:val="center"/>
          </w:tcPr>
          <w:p w14:paraId="44EF1890" w14:textId="77777777" w:rsidR="00DA2B75" w:rsidRPr="001F4EE9" w:rsidRDefault="00DA2B75" w:rsidP="00DA2B75">
            <w:pPr>
              <w:pStyle w:val="NoSpacing"/>
              <w:rPr>
                <w:sz w:val="20"/>
              </w:rPr>
            </w:pPr>
          </w:p>
        </w:tc>
      </w:tr>
      <w:tr w:rsidR="00DA2B75" w:rsidRPr="00B54727" w14:paraId="66416236" w14:textId="77777777" w:rsidTr="00C85875">
        <w:trPr>
          <w:trHeight w:val="360"/>
        </w:trPr>
        <w:tc>
          <w:tcPr>
            <w:tcW w:w="9463" w:type="dxa"/>
            <w:gridSpan w:val="30"/>
            <w:shd w:val="clear" w:color="auto" w:fill="EAF1DD"/>
            <w:vAlign w:val="center"/>
          </w:tcPr>
          <w:p w14:paraId="266D2FF6" w14:textId="77777777" w:rsidR="00C85875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 xml:space="preserve">Is there a reason this family would find it difficult to attend an appointment? </w:t>
            </w:r>
          </w:p>
          <w:p w14:paraId="2200D952" w14:textId="13A7C640" w:rsidR="00DA2B75" w:rsidRPr="00FB13AA" w:rsidRDefault="00DA2B75" w:rsidP="00DA2B75">
            <w:pPr>
              <w:pStyle w:val="NoSpacing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If yes, why?</w:t>
            </w:r>
          </w:p>
        </w:tc>
        <w:tc>
          <w:tcPr>
            <w:tcW w:w="1527" w:type="dxa"/>
            <w:gridSpan w:val="2"/>
            <w:shd w:val="clear" w:color="auto" w:fill="EAF1DD"/>
            <w:vAlign w:val="center"/>
          </w:tcPr>
          <w:p w14:paraId="159DEAB2" w14:textId="10728011" w:rsidR="00DA2B75" w:rsidRPr="00FB13AA" w:rsidRDefault="00C85875" w:rsidP="00DA2B75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Pr="00C85875">
              <w:rPr>
                <w:b/>
                <w:sz w:val="22"/>
              </w:rPr>
              <w:t>YES         NO</w:t>
            </w:r>
          </w:p>
        </w:tc>
      </w:tr>
      <w:tr w:rsidR="00C85875" w:rsidRPr="00B54727" w14:paraId="27588133" w14:textId="77777777" w:rsidTr="00D77077">
        <w:trPr>
          <w:trHeight w:val="281"/>
        </w:trPr>
        <w:tc>
          <w:tcPr>
            <w:tcW w:w="9463" w:type="dxa"/>
            <w:gridSpan w:val="30"/>
            <w:shd w:val="clear" w:color="auto" w:fill="EDEDED" w:themeFill="accent3" w:themeFillTint="33"/>
            <w:vAlign w:val="center"/>
          </w:tcPr>
          <w:p w14:paraId="3FC19908" w14:textId="4C9AB870" w:rsidR="00C85875" w:rsidRPr="00C85875" w:rsidRDefault="00C85875" w:rsidP="00715496">
            <w:pPr>
              <w:pStyle w:val="NoSpacing"/>
              <w:rPr>
                <w:b/>
                <w:sz w:val="18"/>
              </w:rPr>
            </w:pPr>
            <w:r w:rsidRPr="007333B3">
              <w:rPr>
                <w:b/>
                <w:sz w:val="22"/>
              </w:rPr>
              <w:t>Has the child ever been known to Speech and Language Therapy in the past?</w:t>
            </w:r>
            <w:r>
              <w:rPr>
                <w:b/>
                <w:sz w:val="18"/>
              </w:rPr>
              <w:t xml:space="preserve"> E.g. for speech we often encourage re-referral after completion of home programme.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11896A9" w14:textId="56F20DF7" w:rsidR="00C85875" w:rsidRPr="00FB13AA" w:rsidRDefault="00C85875" w:rsidP="00DA2B75">
            <w:pPr>
              <w:pStyle w:val="NoSpacing"/>
              <w:jc w:val="center"/>
              <w:rPr>
                <w:b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DA2B75" w:rsidRPr="00B54727" w14:paraId="765449D2" w14:textId="77777777" w:rsidTr="00DA2B75">
        <w:trPr>
          <w:trHeight w:val="255"/>
        </w:trPr>
        <w:tc>
          <w:tcPr>
            <w:tcW w:w="10990" w:type="dxa"/>
            <w:gridSpan w:val="32"/>
            <w:shd w:val="clear" w:color="auto" w:fill="FBE4D5" w:themeFill="accent2" w:themeFillTint="33"/>
            <w:vAlign w:val="center"/>
          </w:tcPr>
          <w:p w14:paraId="09615706" w14:textId="77777777" w:rsidR="00DA2B75" w:rsidRPr="006378FE" w:rsidRDefault="00DA2B75" w:rsidP="00DA2B75">
            <w:pPr>
              <w:pStyle w:val="NoSpacing"/>
              <w:rPr>
                <w:szCs w:val="24"/>
              </w:rPr>
            </w:pPr>
            <w:r w:rsidRPr="001F4EE9">
              <w:rPr>
                <w:b/>
                <w:szCs w:val="24"/>
              </w:rPr>
              <w:t>CONSENT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(please ensure each consent is completed. School/nursery visits may not be needed for all children)</w:t>
            </w:r>
          </w:p>
        </w:tc>
      </w:tr>
      <w:tr w:rsidR="00DA2B75" w:rsidRPr="003B6724" w14:paraId="192853F9" w14:textId="77777777" w:rsidTr="00DA2B75">
        <w:trPr>
          <w:trHeight w:val="155"/>
        </w:trPr>
        <w:tc>
          <w:tcPr>
            <w:tcW w:w="9463" w:type="dxa"/>
            <w:gridSpan w:val="30"/>
            <w:shd w:val="clear" w:color="auto" w:fill="auto"/>
            <w:vAlign w:val="center"/>
          </w:tcPr>
          <w:p w14:paraId="1AA0EE2C" w14:textId="77777777" w:rsidR="00DA2B75" w:rsidRPr="001F4EE9" w:rsidRDefault="00DA2B75" w:rsidP="00DA2B75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I agree to this referral to Speech and Language Therapy.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DDC702" w14:textId="4B249EEF" w:rsidR="00DA2B75" w:rsidRPr="00FB13AA" w:rsidRDefault="00DA2B75" w:rsidP="00DA2B75">
            <w:pPr>
              <w:pStyle w:val="NoSpacing"/>
              <w:jc w:val="center"/>
              <w:rPr>
                <w:b/>
                <w:sz w:val="22"/>
              </w:rPr>
            </w:pPr>
          </w:p>
        </w:tc>
      </w:tr>
      <w:tr w:rsidR="00DA2B75" w:rsidRPr="00B54727" w14:paraId="3C73FB57" w14:textId="77777777" w:rsidTr="00DA2B75">
        <w:trPr>
          <w:trHeight w:val="159"/>
        </w:trPr>
        <w:tc>
          <w:tcPr>
            <w:tcW w:w="9463" w:type="dxa"/>
            <w:gridSpan w:val="30"/>
            <w:shd w:val="clear" w:color="auto" w:fill="auto"/>
            <w:vAlign w:val="center"/>
          </w:tcPr>
          <w:p w14:paraId="3B2A2C6F" w14:textId="77777777" w:rsidR="00DA2B75" w:rsidRPr="001F4EE9" w:rsidRDefault="00DA2B75" w:rsidP="00DA2B75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I give permission for other professionals to be contacted about this referral</w:t>
            </w:r>
            <w:r>
              <w:rPr>
                <w:sz w:val="22"/>
              </w:rPr>
              <w:t xml:space="preserve"> eg. </w:t>
            </w:r>
            <w:r w:rsidRPr="001F4EE9">
              <w:rPr>
                <w:sz w:val="22"/>
              </w:rPr>
              <w:t>school/nursery staff.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BF761E8" w14:textId="77777777" w:rsidR="00DA2B75" w:rsidRPr="00FB13AA" w:rsidRDefault="00DA2B75" w:rsidP="00DA2B75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DA2B75" w:rsidRPr="00B54727" w14:paraId="205C7266" w14:textId="77777777" w:rsidTr="00DA2B75">
        <w:trPr>
          <w:trHeight w:val="471"/>
        </w:trPr>
        <w:tc>
          <w:tcPr>
            <w:tcW w:w="9463" w:type="dxa"/>
            <w:gridSpan w:val="30"/>
            <w:shd w:val="clear" w:color="auto" w:fill="auto"/>
            <w:vAlign w:val="center"/>
          </w:tcPr>
          <w:p w14:paraId="487E0E53" w14:textId="77777777" w:rsidR="00DA2B75" w:rsidRPr="001F4EE9" w:rsidRDefault="00DA2B75" w:rsidP="00DA2B75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I give permission for the Speech and Language Therapist to assess/observe my child in school/nursery and liaise with school/nursery staff.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6F85833" w14:textId="77777777" w:rsidR="00DA2B75" w:rsidRPr="00FB13AA" w:rsidRDefault="00DA2B75" w:rsidP="00DA2B75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DA2B75" w:rsidRPr="00B54727" w14:paraId="7D2260B0" w14:textId="77777777" w:rsidTr="00DA2B75">
        <w:trPr>
          <w:trHeight w:val="479"/>
        </w:trPr>
        <w:tc>
          <w:tcPr>
            <w:tcW w:w="9463" w:type="dxa"/>
            <w:gridSpan w:val="30"/>
            <w:shd w:val="clear" w:color="auto" w:fill="auto"/>
            <w:vAlign w:val="center"/>
          </w:tcPr>
          <w:p w14:paraId="159D6CAD" w14:textId="77777777" w:rsidR="00DA2B75" w:rsidRPr="001F4EE9" w:rsidRDefault="00DA2B75" w:rsidP="00DA2B75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I give permission for the Speech and Language Therapy team to contact me via texts and telephone calls regar</w:t>
            </w:r>
            <w:r>
              <w:rPr>
                <w:sz w:val="22"/>
              </w:rPr>
              <w:t>ding appointments/school visits or training.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35EF679" w14:textId="77777777" w:rsidR="00DA2B75" w:rsidRPr="00FB13AA" w:rsidRDefault="00DA2B75" w:rsidP="00DA2B75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DA2B75" w:rsidRPr="00B54727" w14:paraId="6096EEFB" w14:textId="77777777" w:rsidTr="00DA2B75">
        <w:trPr>
          <w:trHeight w:val="473"/>
        </w:trPr>
        <w:tc>
          <w:tcPr>
            <w:tcW w:w="9463" w:type="dxa"/>
            <w:gridSpan w:val="30"/>
            <w:shd w:val="clear" w:color="auto" w:fill="auto"/>
            <w:vAlign w:val="center"/>
          </w:tcPr>
          <w:p w14:paraId="2AE42CE3" w14:textId="77777777" w:rsidR="00DA2B75" w:rsidRPr="001F4EE9" w:rsidRDefault="00DA2B75" w:rsidP="00DA2B75">
            <w:pPr>
              <w:pStyle w:val="NoSpacing"/>
              <w:rPr>
                <w:sz w:val="22"/>
              </w:rPr>
            </w:pPr>
            <w:r w:rsidRPr="001F4EE9">
              <w:rPr>
                <w:sz w:val="22"/>
              </w:rPr>
              <w:t>I give permission for the Speech and Language Therapist to send me secure emails about my child. I confirm the email address above is correct.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E9AB824" w14:textId="77777777" w:rsidR="00DA2B75" w:rsidRPr="00FB13AA" w:rsidRDefault="00DA2B75" w:rsidP="00DA2B75">
            <w:pPr>
              <w:pStyle w:val="NoSpacing"/>
              <w:jc w:val="center"/>
              <w:rPr>
                <w:i/>
                <w:sz w:val="22"/>
              </w:rPr>
            </w:pPr>
            <w:r w:rsidRPr="00FB13AA">
              <w:rPr>
                <w:b/>
                <w:sz w:val="22"/>
              </w:rPr>
              <w:t>YES         NO</w:t>
            </w:r>
          </w:p>
        </w:tc>
      </w:tr>
      <w:tr w:rsidR="00DA2B75" w:rsidRPr="00B54727" w14:paraId="37448BAC" w14:textId="77777777" w:rsidTr="00DA2B75">
        <w:trPr>
          <w:trHeight w:val="313"/>
        </w:trPr>
        <w:tc>
          <w:tcPr>
            <w:tcW w:w="2902" w:type="dxa"/>
            <w:gridSpan w:val="6"/>
            <w:shd w:val="clear" w:color="auto" w:fill="FFFFFF"/>
            <w:vAlign w:val="center"/>
          </w:tcPr>
          <w:p w14:paraId="195AEBFA" w14:textId="77777777" w:rsidR="00DA2B75" w:rsidRPr="00C743E9" w:rsidRDefault="00DA2B75" w:rsidP="00DA2B75">
            <w:pPr>
              <w:pStyle w:val="NoSpacing"/>
              <w:rPr>
                <w:b/>
                <w:sz w:val="22"/>
              </w:rPr>
            </w:pPr>
            <w:r w:rsidRPr="00C743E9">
              <w:rPr>
                <w:b/>
                <w:sz w:val="22"/>
              </w:rPr>
              <w:t>Parent/Carer Name:</w:t>
            </w:r>
          </w:p>
          <w:p w14:paraId="501B92A9" w14:textId="77777777" w:rsidR="00DA2B75" w:rsidRPr="00B54727" w:rsidRDefault="00DA2B75" w:rsidP="00DA2B75">
            <w:pPr>
              <w:pStyle w:val="NoSpacing"/>
              <w:rPr>
                <w:sz w:val="16"/>
                <w:szCs w:val="16"/>
              </w:rPr>
            </w:pPr>
            <w:r w:rsidRPr="00F60BA3">
              <w:rPr>
                <w:b/>
                <w:sz w:val="20"/>
              </w:rPr>
              <w:t>(print in BLOCK CAPITALS)</w:t>
            </w:r>
          </w:p>
        </w:tc>
        <w:tc>
          <w:tcPr>
            <w:tcW w:w="2165" w:type="dxa"/>
            <w:gridSpan w:val="5"/>
            <w:shd w:val="clear" w:color="auto" w:fill="auto"/>
            <w:vAlign w:val="center"/>
          </w:tcPr>
          <w:p w14:paraId="4CD64A1D" w14:textId="77777777" w:rsidR="00DA2B75" w:rsidRPr="00B54727" w:rsidRDefault="00DA2B75" w:rsidP="00DA2B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65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98" w:type="dxa"/>
            <w:gridSpan w:val="9"/>
            <w:shd w:val="clear" w:color="auto" w:fill="auto"/>
            <w:vAlign w:val="center"/>
          </w:tcPr>
          <w:p w14:paraId="53E629E1" w14:textId="77777777" w:rsidR="00DA2B75" w:rsidRPr="00C743E9" w:rsidRDefault="00DA2B75" w:rsidP="00DA2B75">
            <w:pPr>
              <w:pStyle w:val="NoSpacing"/>
              <w:rPr>
                <w:b/>
                <w:sz w:val="22"/>
              </w:rPr>
            </w:pPr>
            <w:r w:rsidRPr="001F4EE9">
              <w:rPr>
                <w:b/>
                <w:sz w:val="22"/>
              </w:rPr>
              <w:t>Parent/Carer Signature:</w:t>
            </w:r>
          </w:p>
        </w:tc>
        <w:tc>
          <w:tcPr>
            <w:tcW w:w="2198" w:type="dxa"/>
            <w:gridSpan w:val="10"/>
            <w:shd w:val="clear" w:color="auto" w:fill="auto"/>
            <w:vAlign w:val="center"/>
          </w:tcPr>
          <w:p w14:paraId="3FE1736E" w14:textId="77777777" w:rsidR="00DA2B75" w:rsidRPr="00C743E9" w:rsidRDefault="00DA2B75" w:rsidP="00DA2B7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71622DE" w14:textId="77777777" w:rsidR="00DA2B75" w:rsidRPr="00E71B1D" w:rsidRDefault="00DA2B75" w:rsidP="00DA2B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65"/>
              </w:tabs>
              <w:rPr>
                <w:rFonts w:ascii="Arial" w:hAnsi="Arial" w:cs="Arial"/>
                <w:b/>
                <w:iCs/>
                <w:sz w:val="22"/>
              </w:rPr>
            </w:pPr>
            <w:r w:rsidRPr="00C743E9">
              <w:rPr>
                <w:b/>
                <w:sz w:val="22"/>
              </w:rPr>
              <w:t>Date:</w:t>
            </w:r>
          </w:p>
        </w:tc>
      </w:tr>
      <w:tr w:rsidR="00DA2B75" w:rsidRPr="007333B3" w14:paraId="64385407" w14:textId="77777777" w:rsidTr="00DA2B75">
        <w:trPr>
          <w:trHeight w:val="321"/>
        </w:trPr>
        <w:tc>
          <w:tcPr>
            <w:tcW w:w="10990" w:type="dxa"/>
            <w:gridSpan w:val="32"/>
            <w:shd w:val="clear" w:color="auto" w:fill="FBE4D5" w:themeFill="accent2" w:themeFillTint="33"/>
            <w:vAlign w:val="center"/>
          </w:tcPr>
          <w:p w14:paraId="5BAF03F9" w14:textId="77777777" w:rsidR="00DA2B75" w:rsidRPr="007333B3" w:rsidRDefault="00DA2B75" w:rsidP="00DA2B75">
            <w:pPr>
              <w:pStyle w:val="NoSpacing"/>
              <w:rPr>
                <w:b/>
                <w:sz w:val="22"/>
              </w:rPr>
            </w:pPr>
            <w:r w:rsidRPr="007333B3">
              <w:rPr>
                <w:b/>
                <w:sz w:val="22"/>
              </w:rPr>
              <w:t>REFERRER DETAILS</w:t>
            </w:r>
          </w:p>
        </w:tc>
      </w:tr>
      <w:tr w:rsidR="00DA2B75" w:rsidRPr="007333B3" w14:paraId="56EF4EB7" w14:textId="77777777" w:rsidTr="00DA2B75">
        <w:trPr>
          <w:trHeight w:val="400"/>
        </w:trPr>
        <w:tc>
          <w:tcPr>
            <w:tcW w:w="1239" w:type="dxa"/>
            <w:gridSpan w:val="2"/>
            <w:shd w:val="clear" w:color="auto" w:fill="auto"/>
            <w:vAlign w:val="center"/>
          </w:tcPr>
          <w:p w14:paraId="5FFC71F3" w14:textId="77777777" w:rsidR="00DA2B75" w:rsidRPr="007333B3" w:rsidRDefault="00DA2B75" w:rsidP="00DA2B75">
            <w:pPr>
              <w:pStyle w:val="NoSpacing"/>
              <w:rPr>
                <w:b/>
                <w:sz w:val="22"/>
              </w:rPr>
            </w:pPr>
            <w:r w:rsidRPr="007333B3">
              <w:rPr>
                <w:b/>
                <w:sz w:val="22"/>
              </w:rPr>
              <w:t>Name:</w:t>
            </w:r>
          </w:p>
        </w:tc>
        <w:tc>
          <w:tcPr>
            <w:tcW w:w="4777" w:type="dxa"/>
            <w:gridSpan w:val="13"/>
            <w:shd w:val="clear" w:color="auto" w:fill="auto"/>
            <w:vAlign w:val="center"/>
          </w:tcPr>
          <w:p w14:paraId="72AC5635" w14:textId="77777777" w:rsidR="00DA2B75" w:rsidRPr="007333B3" w:rsidRDefault="00DA2B75" w:rsidP="00DA2B7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304" w:type="dxa"/>
            <w:gridSpan w:val="6"/>
            <w:shd w:val="clear" w:color="auto" w:fill="auto"/>
            <w:vAlign w:val="center"/>
          </w:tcPr>
          <w:p w14:paraId="587434C6" w14:textId="77777777" w:rsidR="00DA2B75" w:rsidRPr="007333B3" w:rsidRDefault="00DA2B75" w:rsidP="00DA2B75">
            <w:pPr>
              <w:pStyle w:val="NoSpacing"/>
              <w:rPr>
                <w:b/>
                <w:sz w:val="22"/>
              </w:rPr>
            </w:pPr>
            <w:r w:rsidRPr="007333B3">
              <w:rPr>
                <w:b/>
                <w:sz w:val="22"/>
              </w:rPr>
              <w:t>Role:</w:t>
            </w:r>
          </w:p>
        </w:tc>
        <w:tc>
          <w:tcPr>
            <w:tcW w:w="3670" w:type="dxa"/>
            <w:gridSpan w:val="11"/>
            <w:shd w:val="clear" w:color="auto" w:fill="auto"/>
            <w:vAlign w:val="center"/>
          </w:tcPr>
          <w:p w14:paraId="7D198424" w14:textId="77777777" w:rsidR="00DA2B75" w:rsidRPr="007333B3" w:rsidRDefault="00DA2B75" w:rsidP="00DA2B75">
            <w:pPr>
              <w:pStyle w:val="NoSpacing"/>
              <w:rPr>
                <w:b/>
                <w:sz w:val="22"/>
              </w:rPr>
            </w:pPr>
          </w:p>
        </w:tc>
      </w:tr>
      <w:tr w:rsidR="00DA2B75" w:rsidRPr="007333B3" w14:paraId="42615197" w14:textId="77777777" w:rsidTr="00DA2B75">
        <w:trPr>
          <w:trHeight w:val="416"/>
        </w:trPr>
        <w:tc>
          <w:tcPr>
            <w:tcW w:w="1239" w:type="dxa"/>
            <w:gridSpan w:val="2"/>
            <w:shd w:val="clear" w:color="auto" w:fill="auto"/>
            <w:vAlign w:val="center"/>
          </w:tcPr>
          <w:p w14:paraId="35ABA337" w14:textId="77777777" w:rsidR="00DA2B75" w:rsidRPr="007333B3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7333B3">
              <w:rPr>
                <w:rFonts w:asciiTheme="minorHAnsi" w:hAnsiTheme="minorHAnsi"/>
                <w:b/>
                <w:sz w:val="22"/>
              </w:rPr>
              <w:t>Address:</w:t>
            </w:r>
          </w:p>
        </w:tc>
        <w:tc>
          <w:tcPr>
            <w:tcW w:w="4777" w:type="dxa"/>
            <w:gridSpan w:val="13"/>
            <w:shd w:val="clear" w:color="auto" w:fill="auto"/>
            <w:vAlign w:val="center"/>
          </w:tcPr>
          <w:p w14:paraId="14A13B91" w14:textId="77777777" w:rsidR="00DA2B75" w:rsidRPr="007333B3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304" w:type="dxa"/>
            <w:gridSpan w:val="6"/>
            <w:shd w:val="clear" w:color="auto" w:fill="auto"/>
            <w:vAlign w:val="center"/>
          </w:tcPr>
          <w:p w14:paraId="0876E134" w14:textId="77777777" w:rsidR="00DA2B75" w:rsidRPr="007333B3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7333B3">
              <w:rPr>
                <w:rFonts w:asciiTheme="minorHAnsi" w:hAnsiTheme="minorHAnsi"/>
                <w:b/>
                <w:sz w:val="22"/>
              </w:rPr>
              <w:t>Phone:</w:t>
            </w:r>
          </w:p>
        </w:tc>
        <w:tc>
          <w:tcPr>
            <w:tcW w:w="3670" w:type="dxa"/>
            <w:gridSpan w:val="11"/>
            <w:shd w:val="clear" w:color="auto" w:fill="auto"/>
            <w:vAlign w:val="center"/>
          </w:tcPr>
          <w:p w14:paraId="53AA2BDB" w14:textId="77777777" w:rsidR="00DA2B75" w:rsidRPr="007333B3" w:rsidRDefault="00DA2B75" w:rsidP="00DA2B7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</w:tc>
      </w:tr>
      <w:tr w:rsidR="00DA2B75" w:rsidRPr="007333B3" w14:paraId="4A8F1AE8" w14:textId="77777777" w:rsidTr="00DA2B75">
        <w:trPr>
          <w:trHeight w:val="423"/>
        </w:trPr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3F050" w14:textId="77777777" w:rsidR="00DA2B75" w:rsidRPr="007333B3" w:rsidRDefault="00DA2B75" w:rsidP="00DA2B75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7333B3">
              <w:rPr>
                <w:rFonts w:asciiTheme="minorHAnsi" w:hAnsiTheme="minorHAnsi" w:cs="Arial"/>
                <w:b/>
                <w:sz w:val="22"/>
              </w:rPr>
              <w:t>Email:</w:t>
            </w:r>
          </w:p>
        </w:tc>
        <w:tc>
          <w:tcPr>
            <w:tcW w:w="477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6FA77" w14:textId="77777777" w:rsidR="00DA2B75" w:rsidRPr="007333B3" w:rsidRDefault="00DA2B75" w:rsidP="00DA2B75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3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30E" w14:textId="77777777" w:rsidR="00DA2B75" w:rsidRPr="007333B3" w:rsidRDefault="00DA2B75" w:rsidP="00DA2B75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 w:rsidRPr="007333B3">
              <w:rPr>
                <w:rFonts w:asciiTheme="minorHAnsi" w:hAnsiTheme="minorHAnsi" w:cs="Arial"/>
                <w:b/>
                <w:sz w:val="22"/>
              </w:rPr>
              <w:t>Signature:</w:t>
            </w:r>
          </w:p>
        </w:tc>
        <w:tc>
          <w:tcPr>
            <w:tcW w:w="18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1D966" w14:textId="77777777" w:rsidR="00DA2B75" w:rsidRPr="007333B3" w:rsidRDefault="00DA2B75" w:rsidP="00DA2B75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DD487" w14:textId="77777777" w:rsidR="00DA2B75" w:rsidRPr="007333B3" w:rsidRDefault="00DA2B75" w:rsidP="00DA2B75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Date:</w:t>
            </w:r>
          </w:p>
        </w:tc>
      </w:tr>
    </w:tbl>
    <w:tbl>
      <w:tblPr>
        <w:tblW w:w="10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119"/>
        <w:gridCol w:w="3227"/>
      </w:tblGrid>
      <w:tr w:rsidR="00C163EB" w:rsidRPr="00B54727" w14:paraId="7D845CF3" w14:textId="77777777" w:rsidTr="00D82998">
        <w:trPr>
          <w:trHeight w:val="552"/>
          <w:jc w:val="center"/>
        </w:trPr>
        <w:tc>
          <w:tcPr>
            <w:tcW w:w="10990" w:type="dxa"/>
            <w:gridSpan w:val="3"/>
            <w:shd w:val="clear" w:color="auto" w:fill="FBE4D5" w:themeFill="accent2" w:themeFillTint="33"/>
            <w:vAlign w:val="center"/>
          </w:tcPr>
          <w:p w14:paraId="2134B159" w14:textId="1CA09B6D" w:rsidR="00C163EB" w:rsidRPr="001F4EE9" w:rsidRDefault="00C163EB" w:rsidP="00C163EB">
            <w:pPr>
              <w:pStyle w:val="NoSpacing"/>
              <w:rPr>
                <w:b/>
              </w:rPr>
            </w:pPr>
            <w:r w:rsidRPr="00C163EB">
              <w:rPr>
                <w:b/>
              </w:rPr>
              <w:lastRenderedPageBreak/>
              <w:t xml:space="preserve">Please use these boxes to help us form a picture of the child so we understand your concerns and why you are referring now. </w:t>
            </w:r>
            <w:r w:rsidR="00D82998">
              <w:rPr>
                <w:b/>
              </w:rPr>
              <w:t xml:space="preserve">Use the prompts to help. </w:t>
            </w:r>
            <w:r w:rsidRPr="00C163EB">
              <w:rPr>
                <w:b/>
              </w:rPr>
              <w:t>This will help us find the right pathway to assess the child.</w:t>
            </w:r>
          </w:p>
        </w:tc>
      </w:tr>
      <w:tr w:rsidR="00C163EB" w:rsidRPr="00B54727" w14:paraId="065BF8E0" w14:textId="77777777" w:rsidTr="00D82998">
        <w:trPr>
          <w:trHeight w:val="376"/>
          <w:jc w:val="center"/>
        </w:trPr>
        <w:tc>
          <w:tcPr>
            <w:tcW w:w="10990" w:type="dxa"/>
            <w:gridSpan w:val="3"/>
            <w:shd w:val="clear" w:color="auto" w:fill="auto"/>
            <w:vAlign w:val="center"/>
          </w:tcPr>
          <w:p w14:paraId="572D5392" w14:textId="1327D7B3" w:rsidR="00C163EB" w:rsidRDefault="00C163EB" w:rsidP="00C163EB">
            <w:pPr>
              <w:pStyle w:val="NoSpacing"/>
              <w:rPr>
                <w:b/>
              </w:rPr>
            </w:pPr>
            <w:r w:rsidRPr="00C163EB">
              <w:rPr>
                <w:b/>
              </w:rPr>
              <w:t>Please describe in 1 sentence your main concern about the child’s speech, language and communication</w:t>
            </w:r>
          </w:p>
          <w:p w14:paraId="769B2B82" w14:textId="3DB8D18F" w:rsidR="00C163EB" w:rsidRDefault="00C163EB" w:rsidP="00C163EB">
            <w:pPr>
              <w:pStyle w:val="NoSpacing"/>
              <w:rPr>
                <w:b/>
              </w:rPr>
            </w:pPr>
          </w:p>
          <w:p w14:paraId="56E766B4" w14:textId="35CD39C9" w:rsidR="00C163EB" w:rsidRPr="00C163EB" w:rsidRDefault="00C163EB" w:rsidP="00C163EB">
            <w:pPr>
              <w:pStyle w:val="NoSpacing"/>
              <w:rPr>
                <w:b/>
              </w:rPr>
            </w:pPr>
          </w:p>
        </w:tc>
      </w:tr>
      <w:tr w:rsidR="00246539" w:rsidRPr="00B54727" w14:paraId="5FFE7C3F" w14:textId="77777777" w:rsidTr="00D82998">
        <w:trPr>
          <w:trHeight w:val="345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4A73A884" w14:textId="11F4ACCC" w:rsidR="00246539" w:rsidRPr="00CD6961" w:rsidRDefault="00246539" w:rsidP="002A30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69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D6961">
              <w:rPr>
                <w:rFonts w:asciiTheme="minorHAnsi" w:hAnsiTheme="minorHAnsi" w:cstheme="minorHAnsi"/>
                <w:b/>
                <w:bCs/>
                <w:szCs w:val="24"/>
              </w:rPr>
              <w:t>Area of SLCN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5214ADEA" w14:textId="358233D3" w:rsidR="00246539" w:rsidRPr="00CD6961" w:rsidRDefault="00246539" w:rsidP="00CD696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6961">
              <w:rPr>
                <w:rFonts w:asciiTheme="minorHAnsi" w:hAnsiTheme="minorHAnsi" w:cstheme="minorHAnsi"/>
                <w:b/>
              </w:rPr>
              <w:t>Strengths</w:t>
            </w:r>
          </w:p>
        </w:tc>
        <w:tc>
          <w:tcPr>
            <w:tcW w:w="3227" w:type="dxa"/>
            <w:shd w:val="clear" w:color="auto" w:fill="FFFFFF"/>
            <w:vAlign w:val="center"/>
          </w:tcPr>
          <w:p w14:paraId="7E60BB4D" w14:textId="2EB5B37F" w:rsidR="00246539" w:rsidRPr="00CD6961" w:rsidRDefault="00246539" w:rsidP="001F4EE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CD6961">
              <w:rPr>
                <w:rFonts w:asciiTheme="minorHAnsi" w:hAnsiTheme="minorHAnsi" w:cstheme="minorHAnsi"/>
                <w:b/>
              </w:rPr>
              <w:t>Needs</w:t>
            </w:r>
          </w:p>
        </w:tc>
      </w:tr>
      <w:tr w:rsidR="00246539" w:rsidRPr="00B54727" w14:paraId="2E61B9C8" w14:textId="77777777" w:rsidTr="00D82998">
        <w:trPr>
          <w:trHeight w:val="1215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518D0746" w14:textId="3756E32D" w:rsidR="00246539" w:rsidRPr="00323FCD" w:rsidRDefault="00246539" w:rsidP="00323FCD">
            <w:pPr>
              <w:pStyle w:val="NoSpacing"/>
              <w:rPr>
                <w:b/>
                <w:bCs/>
              </w:rPr>
            </w:pPr>
            <w:r w:rsidRPr="00323FCD">
              <w:rPr>
                <w:b/>
                <w:bCs/>
              </w:rPr>
              <w:t>Social communication/interaction</w:t>
            </w:r>
          </w:p>
          <w:p w14:paraId="54C70CEB" w14:textId="52EB3461" w:rsidR="00246539" w:rsidRPr="00715496" w:rsidRDefault="00715496" w:rsidP="00323FC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715496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246539" w:rsidRPr="00715496">
              <w:rPr>
                <w:rFonts w:asciiTheme="minorHAnsi" w:hAnsiTheme="minorHAnsi" w:cstheme="minorHAnsi"/>
                <w:sz w:val="18"/>
                <w:szCs w:val="18"/>
              </w:rPr>
              <w:t>ain reasons for communicating</w:t>
            </w:r>
            <w:r w:rsidR="00CD6961" w:rsidRPr="00715496">
              <w:rPr>
                <w:rFonts w:asciiTheme="minorHAnsi" w:hAnsiTheme="minorHAnsi" w:cstheme="minorHAnsi"/>
                <w:sz w:val="18"/>
                <w:szCs w:val="18"/>
              </w:rPr>
              <w:t>? How do they indicate their basic needs and wants?</w:t>
            </w:r>
          </w:p>
          <w:p w14:paraId="67989A52" w14:textId="5EAC2D25" w:rsidR="00246539" w:rsidRPr="00715496" w:rsidRDefault="00D82998" w:rsidP="00323FCD">
            <w:pPr>
              <w:pStyle w:val="NoSpacing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</w:t>
            </w:r>
            <w:r w:rsidR="00246539" w:rsidRPr="00715496">
              <w:rPr>
                <w:rFonts w:asciiTheme="minorHAnsi" w:hAnsiTheme="minorHAnsi" w:cstheme="minorHAnsi"/>
                <w:bCs/>
                <w:sz w:val="18"/>
                <w:szCs w:val="18"/>
              </w:rPr>
              <w:t>o they point or use other gesture</w:t>
            </w:r>
            <w:r w:rsidR="00BC3037" w:rsidRPr="00715496">
              <w:rPr>
                <w:rFonts w:asciiTheme="minorHAnsi" w:hAnsiTheme="minorHAnsi" w:cstheme="minorHAnsi"/>
                <w:bCs/>
                <w:sz w:val="18"/>
                <w:szCs w:val="18"/>
              </w:rPr>
              <w:t>?</w:t>
            </w:r>
          </w:p>
          <w:p w14:paraId="0213D640" w14:textId="2A7FE015" w:rsidR="00BC3037" w:rsidRPr="001F4EE9" w:rsidRDefault="00BC3037" w:rsidP="00323FCD">
            <w:pPr>
              <w:pStyle w:val="NoSpacing"/>
            </w:pPr>
            <w:r w:rsidRPr="00715496">
              <w:rPr>
                <w:rFonts w:asciiTheme="minorHAnsi" w:hAnsiTheme="minorHAnsi" w:cstheme="minorHAnsi"/>
                <w:bCs/>
                <w:sz w:val="18"/>
                <w:szCs w:val="18"/>
              </w:rPr>
              <w:t>Are they interested in other people</w:t>
            </w:r>
            <w:r w:rsidR="00715496">
              <w:rPr>
                <w:rFonts w:asciiTheme="minorHAnsi" w:hAnsiTheme="minorHAnsi" w:cstheme="minorHAnsi"/>
                <w:bCs/>
                <w:sz w:val="18"/>
                <w:szCs w:val="18"/>
              </w:rPr>
              <w:t>?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E0F110B" w14:textId="2D865BC3" w:rsidR="00246539" w:rsidRPr="00246539" w:rsidRDefault="00246539" w:rsidP="002A30B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14:paraId="330DAAE4" w14:textId="77777777" w:rsidR="00246539" w:rsidRPr="001F4EE9" w:rsidRDefault="00246539" w:rsidP="001F4EE9">
            <w:pPr>
              <w:pStyle w:val="NoSpacing"/>
              <w:jc w:val="center"/>
              <w:rPr>
                <w:b/>
              </w:rPr>
            </w:pPr>
          </w:p>
        </w:tc>
      </w:tr>
      <w:tr w:rsidR="00FB13AA" w:rsidRPr="00B54727" w14:paraId="7EE5E6D3" w14:textId="77777777" w:rsidTr="00D82998">
        <w:trPr>
          <w:trHeight w:val="884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40F15FB8" w14:textId="1D598F01" w:rsidR="00FB13AA" w:rsidRPr="00323FCD" w:rsidRDefault="00FB13AA" w:rsidP="00323FCD">
            <w:pPr>
              <w:pStyle w:val="NoSpacing"/>
              <w:rPr>
                <w:b/>
                <w:bCs/>
              </w:rPr>
            </w:pPr>
            <w:r w:rsidRPr="00323FCD">
              <w:rPr>
                <w:b/>
                <w:bCs/>
              </w:rPr>
              <w:t>Attention and listening</w:t>
            </w:r>
            <w:r w:rsidR="00D82998">
              <w:rPr>
                <w:b/>
                <w:bCs/>
              </w:rPr>
              <w:t xml:space="preserve"> (and joint attention)</w:t>
            </w:r>
          </w:p>
          <w:p w14:paraId="06F1DFBA" w14:textId="598A4679" w:rsidR="00FB13AA" w:rsidRPr="001F4EE9" w:rsidRDefault="007371C8" w:rsidP="00323F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give examples of when the child shares</w:t>
            </w:r>
            <w:r w:rsidR="00D82998">
              <w:rPr>
                <w:sz w:val="18"/>
                <w:szCs w:val="18"/>
              </w:rPr>
              <w:t xml:space="preserve"> their</w:t>
            </w:r>
            <w:r>
              <w:rPr>
                <w:sz w:val="18"/>
                <w:szCs w:val="18"/>
              </w:rPr>
              <w:t xml:space="preserve"> focus of attention with an adult most easily and for how long</w:t>
            </w:r>
            <w:r w:rsidR="00715496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082099CC" w14:textId="77777777" w:rsidR="00FB13AA" w:rsidRPr="00B54727" w:rsidRDefault="00FB13AA" w:rsidP="00C163EB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14:paraId="65B8D590" w14:textId="7295BA04" w:rsidR="00FB13AA" w:rsidRPr="001F4EE9" w:rsidRDefault="00FB13AA" w:rsidP="001F4EE9">
            <w:pPr>
              <w:pStyle w:val="NoSpacing"/>
              <w:jc w:val="center"/>
              <w:rPr>
                <w:b/>
              </w:rPr>
            </w:pPr>
          </w:p>
        </w:tc>
      </w:tr>
      <w:tr w:rsidR="00FB13AA" w:rsidRPr="00B54727" w14:paraId="34929707" w14:textId="77777777" w:rsidTr="00D82998">
        <w:trPr>
          <w:trHeight w:val="729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54D533F9" w14:textId="37797DF7" w:rsidR="00FB13AA" w:rsidRPr="00323FCD" w:rsidRDefault="00FB13AA" w:rsidP="00323FCD">
            <w:pPr>
              <w:pStyle w:val="NoSpacing"/>
              <w:rPr>
                <w:b/>
                <w:bCs/>
              </w:rPr>
            </w:pPr>
            <w:r w:rsidRPr="00323FCD">
              <w:rPr>
                <w:b/>
                <w:bCs/>
              </w:rPr>
              <w:t>Play</w:t>
            </w:r>
          </w:p>
          <w:p w14:paraId="59384C89" w14:textId="6FECA949" w:rsidR="007371C8" w:rsidRDefault="007371C8" w:rsidP="00323F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Preferred play or typically chosen activities</w:t>
            </w:r>
            <w:r w:rsidR="00FB13AA" w:rsidRPr="001F4EE9">
              <w:rPr>
                <w:sz w:val="18"/>
                <w:szCs w:val="18"/>
              </w:rPr>
              <w:t>.</w:t>
            </w:r>
          </w:p>
          <w:p w14:paraId="1237B319" w14:textId="1CF13070" w:rsidR="00FB13AA" w:rsidRPr="001F4EE9" w:rsidRDefault="007371C8" w:rsidP="00323F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this </w:t>
            </w:r>
            <w:r w:rsidR="00FB13AA" w:rsidRPr="001F4EE9">
              <w:rPr>
                <w:sz w:val="18"/>
                <w:szCs w:val="18"/>
              </w:rPr>
              <w:t xml:space="preserve">solitary, </w:t>
            </w:r>
            <w:r w:rsidR="00CD6961">
              <w:rPr>
                <w:sz w:val="18"/>
                <w:szCs w:val="18"/>
              </w:rPr>
              <w:t>p</w:t>
            </w:r>
            <w:r w:rsidR="00FB13AA" w:rsidRPr="001F4EE9">
              <w:rPr>
                <w:sz w:val="18"/>
                <w:szCs w:val="18"/>
              </w:rPr>
              <w:t>arallel play</w:t>
            </w:r>
            <w:r w:rsidR="00CD6961">
              <w:rPr>
                <w:sz w:val="18"/>
                <w:szCs w:val="18"/>
              </w:rPr>
              <w:t xml:space="preserve">, imaginative </w:t>
            </w:r>
            <w:r>
              <w:rPr>
                <w:sz w:val="18"/>
                <w:szCs w:val="18"/>
              </w:rPr>
              <w:t>-</w:t>
            </w:r>
            <w:r w:rsidR="00CD6961">
              <w:rPr>
                <w:sz w:val="18"/>
                <w:szCs w:val="18"/>
              </w:rPr>
              <w:t xml:space="preserve"> alone/with peers?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DDE7F2D" w14:textId="77777777" w:rsidR="00FB13AA" w:rsidRPr="00B54727" w:rsidRDefault="00FB13AA" w:rsidP="002A3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14:paraId="5BC1CAEC" w14:textId="750E1639" w:rsidR="00FB13AA" w:rsidRPr="001F4EE9" w:rsidRDefault="00FB13AA" w:rsidP="001F4EE9">
            <w:pPr>
              <w:pStyle w:val="NoSpacing"/>
              <w:jc w:val="center"/>
              <w:rPr>
                <w:b/>
              </w:rPr>
            </w:pPr>
          </w:p>
        </w:tc>
      </w:tr>
      <w:tr w:rsidR="00FB13AA" w:rsidRPr="00B54727" w14:paraId="37779D51" w14:textId="77777777" w:rsidTr="00D82998">
        <w:trPr>
          <w:trHeight w:val="1011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76B8B278" w14:textId="77777777" w:rsidR="00FB13AA" w:rsidRPr="00323FCD" w:rsidRDefault="00FB13AA" w:rsidP="00323FCD">
            <w:pPr>
              <w:pStyle w:val="NoSpacing"/>
              <w:rPr>
                <w:b/>
                <w:bCs/>
              </w:rPr>
            </w:pPr>
            <w:r w:rsidRPr="00323FCD">
              <w:rPr>
                <w:b/>
                <w:bCs/>
              </w:rPr>
              <w:t>Understanding of language</w:t>
            </w:r>
          </w:p>
          <w:p w14:paraId="5FC48AA0" w14:textId="0FCFE3D8" w:rsidR="00FB13AA" w:rsidRDefault="00C74A06" w:rsidP="00323F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they follow daily routines and respond to everyday instructions?</w:t>
            </w:r>
            <w:r w:rsidR="00D82998">
              <w:rPr>
                <w:sz w:val="18"/>
                <w:szCs w:val="18"/>
              </w:rPr>
              <w:t xml:space="preserve"> </w:t>
            </w:r>
          </w:p>
          <w:p w14:paraId="26A39803" w14:textId="526E0F41" w:rsidR="00C74A06" w:rsidRPr="001F4EE9" w:rsidRDefault="00C74A06" w:rsidP="00323F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they understand language outside of familiar</w:t>
            </w:r>
            <w:r w:rsidR="00D82998">
              <w:rPr>
                <w:sz w:val="18"/>
                <w:szCs w:val="18"/>
              </w:rPr>
              <w:t xml:space="preserve"> words and instructions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D0B6CA6" w14:textId="40600581" w:rsidR="00FB13AA" w:rsidRPr="00B54727" w:rsidRDefault="00FB13AA" w:rsidP="002A3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14:paraId="6A541A08" w14:textId="387782C4" w:rsidR="00FB13AA" w:rsidRPr="001F4EE9" w:rsidRDefault="00FB13AA" w:rsidP="001F4EE9">
            <w:pPr>
              <w:pStyle w:val="NoSpacing"/>
              <w:jc w:val="center"/>
              <w:rPr>
                <w:b/>
              </w:rPr>
            </w:pPr>
          </w:p>
        </w:tc>
      </w:tr>
      <w:tr w:rsidR="00FB13AA" w:rsidRPr="00B54727" w14:paraId="034FAA1C" w14:textId="77777777" w:rsidTr="00D82998">
        <w:trPr>
          <w:trHeight w:val="845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02DB024C" w14:textId="6C41C201" w:rsidR="00FB13AA" w:rsidRPr="00323FCD" w:rsidRDefault="00FB13AA" w:rsidP="00323FCD">
            <w:pPr>
              <w:pStyle w:val="NoSpacing"/>
              <w:rPr>
                <w:b/>
                <w:bCs/>
              </w:rPr>
            </w:pPr>
            <w:bookmarkStart w:id="0" w:name="_Hlk150844735"/>
            <w:r w:rsidRPr="00323FCD">
              <w:rPr>
                <w:b/>
                <w:bCs/>
              </w:rPr>
              <w:t>Using language</w:t>
            </w:r>
          </w:p>
          <w:bookmarkEnd w:id="0"/>
          <w:p w14:paraId="26F3D73B" w14:textId="36A34EF9" w:rsidR="00FB13AA" w:rsidRPr="00FF39F3" w:rsidRDefault="00FF39F3" w:rsidP="00323FC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their preferred means of communication? (gesture, signing, AAC, talking in words or phrases, other) N</w:t>
            </w:r>
            <w:r>
              <w:rPr>
                <w:bCs/>
                <w:sz w:val="18"/>
                <w:szCs w:val="18"/>
              </w:rPr>
              <w:t xml:space="preserve">umber of single words used? any sentences? grammatical development? Do they use learnt phrases or scripts including intonation?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394C00F" w14:textId="77777777" w:rsidR="00FB13AA" w:rsidRPr="00B54727" w:rsidRDefault="00FB13AA" w:rsidP="002A30B4">
            <w:pPr>
              <w:rPr>
                <w:rFonts w:ascii="Arial" w:hAnsi="Arial" w:cs="Arial"/>
                <w:b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14:paraId="2C98F730" w14:textId="5BE06EFF" w:rsidR="00FB13AA" w:rsidRPr="001F4EE9" w:rsidRDefault="00FB13AA" w:rsidP="001F4EE9">
            <w:pPr>
              <w:pStyle w:val="NoSpacing"/>
              <w:jc w:val="center"/>
              <w:rPr>
                <w:b/>
              </w:rPr>
            </w:pPr>
          </w:p>
        </w:tc>
      </w:tr>
      <w:tr w:rsidR="00FB13AA" w:rsidRPr="00B54727" w14:paraId="37536059" w14:textId="77777777" w:rsidTr="00D82998">
        <w:trPr>
          <w:trHeight w:val="1251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336874D2" w14:textId="77777777" w:rsidR="00FB13AA" w:rsidRPr="00323FCD" w:rsidRDefault="00FB13AA" w:rsidP="00323FCD">
            <w:pPr>
              <w:pStyle w:val="NoSpacing"/>
              <w:rPr>
                <w:b/>
                <w:bCs/>
              </w:rPr>
            </w:pPr>
            <w:r w:rsidRPr="00323FCD">
              <w:rPr>
                <w:b/>
                <w:bCs/>
              </w:rPr>
              <w:t>Speech sounds and/or clarity</w:t>
            </w:r>
          </w:p>
          <w:p w14:paraId="554F53CA" w14:textId="211CD62C" w:rsidR="00216146" w:rsidRPr="00715496" w:rsidRDefault="00216146" w:rsidP="00323FCD">
            <w:pPr>
              <w:pStyle w:val="NoSpacing"/>
              <w:rPr>
                <w:bCs/>
                <w:sz w:val="18"/>
                <w:szCs w:val="18"/>
              </w:rPr>
            </w:pPr>
            <w:r w:rsidRPr="00715496">
              <w:rPr>
                <w:bCs/>
                <w:sz w:val="18"/>
                <w:szCs w:val="18"/>
              </w:rPr>
              <w:t xml:space="preserve">Are </w:t>
            </w:r>
            <w:r w:rsidR="00D82998">
              <w:rPr>
                <w:bCs/>
                <w:sz w:val="18"/>
                <w:szCs w:val="18"/>
              </w:rPr>
              <w:t xml:space="preserve">speech </w:t>
            </w:r>
            <w:r w:rsidRPr="00715496">
              <w:rPr>
                <w:bCs/>
                <w:sz w:val="18"/>
                <w:szCs w:val="18"/>
              </w:rPr>
              <w:t xml:space="preserve">sounds used typical for age? </w:t>
            </w:r>
          </w:p>
          <w:p w14:paraId="43E83027" w14:textId="37D9E141" w:rsidR="00D82998" w:rsidRDefault="00216146" w:rsidP="00323FCD">
            <w:pPr>
              <w:pStyle w:val="NoSpacing"/>
              <w:rPr>
                <w:bCs/>
                <w:sz w:val="18"/>
                <w:szCs w:val="18"/>
              </w:rPr>
            </w:pPr>
            <w:r w:rsidRPr="00715496">
              <w:rPr>
                <w:bCs/>
                <w:sz w:val="18"/>
                <w:szCs w:val="18"/>
              </w:rPr>
              <w:t>Are sounds unclear? If so</w:t>
            </w:r>
            <w:r w:rsidR="00715496" w:rsidRPr="00715496">
              <w:rPr>
                <w:bCs/>
                <w:sz w:val="18"/>
                <w:szCs w:val="18"/>
              </w:rPr>
              <w:t>,</w:t>
            </w:r>
            <w:r w:rsidRPr="00715496">
              <w:rPr>
                <w:bCs/>
                <w:sz w:val="18"/>
                <w:szCs w:val="18"/>
              </w:rPr>
              <w:t xml:space="preserve"> is there an impact on </w:t>
            </w:r>
            <w:r w:rsidR="00D82998">
              <w:rPr>
                <w:bCs/>
                <w:sz w:val="18"/>
                <w:szCs w:val="18"/>
              </w:rPr>
              <w:t>well you understand them</w:t>
            </w:r>
            <w:r w:rsidRPr="00715496">
              <w:rPr>
                <w:bCs/>
                <w:sz w:val="18"/>
                <w:szCs w:val="18"/>
              </w:rPr>
              <w:t xml:space="preserve">? Can this lead to breakdowns in communication? </w:t>
            </w:r>
            <w:r w:rsidR="00D82998">
              <w:rPr>
                <w:bCs/>
                <w:sz w:val="18"/>
                <w:szCs w:val="18"/>
              </w:rPr>
              <w:t>If so how often?</w:t>
            </w:r>
          </w:p>
          <w:p w14:paraId="2F671EBC" w14:textId="19C55F5D" w:rsidR="00216146" w:rsidRPr="00216146" w:rsidRDefault="00216146" w:rsidP="00323FCD">
            <w:pPr>
              <w:pStyle w:val="NoSpacing"/>
              <w:rPr>
                <w:bCs/>
              </w:rPr>
            </w:pPr>
            <w:r w:rsidRPr="00715496">
              <w:rPr>
                <w:bCs/>
                <w:sz w:val="18"/>
                <w:szCs w:val="18"/>
              </w:rPr>
              <w:t>What do you do to support the child if this happens?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3B1158BF" w14:textId="11B62A45" w:rsidR="00D82998" w:rsidRDefault="00E542E5" w:rsidP="002A30B4">
            <w:pPr>
              <w:rPr>
                <w:sz w:val="20"/>
                <w:szCs w:val="18"/>
              </w:rPr>
            </w:pPr>
            <w:r w:rsidRPr="00D82998">
              <w:rPr>
                <w:sz w:val="16"/>
                <w:szCs w:val="14"/>
              </w:rPr>
              <w:t>Please include TASS if there are needs in this area</w:t>
            </w:r>
          </w:p>
          <w:p w14:paraId="4763ABC6" w14:textId="77777777" w:rsidR="00D82998" w:rsidRDefault="00D82998" w:rsidP="00D82998">
            <w:pPr>
              <w:rPr>
                <w:sz w:val="16"/>
                <w:szCs w:val="14"/>
              </w:rPr>
            </w:pPr>
          </w:p>
          <w:p w14:paraId="2212DDC0" w14:textId="62FCA797" w:rsidR="000B03EC" w:rsidRPr="00B54727" w:rsidRDefault="000B03EC" w:rsidP="00D82998">
            <w:pPr>
              <w:rPr>
                <w:rFonts w:ascii="Arial" w:hAnsi="Arial" w:cs="Arial"/>
                <w:b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14:paraId="48D1E538" w14:textId="4C0F05A7" w:rsidR="00FB13AA" w:rsidRPr="001F4EE9" w:rsidRDefault="00FB13AA" w:rsidP="001F4EE9">
            <w:pPr>
              <w:pStyle w:val="NoSpacing"/>
              <w:jc w:val="center"/>
              <w:rPr>
                <w:b/>
              </w:rPr>
            </w:pPr>
          </w:p>
        </w:tc>
      </w:tr>
      <w:tr w:rsidR="005C3F61" w:rsidRPr="00B54727" w14:paraId="5D2067C8" w14:textId="77777777" w:rsidTr="00D82998">
        <w:trPr>
          <w:trHeight w:val="580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14A4095B" w14:textId="0EAE5978" w:rsidR="005C3F61" w:rsidRPr="00323FCD" w:rsidRDefault="005C3F61" w:rsidP="00323FCD">
            <w:pPr>
              <w:pStyle w:val="NoSpacing"/>
              <w:rPr>
                <w:b/>
                <w:bCs/>
              </w:rPr>
            </w:pPr>
            <w:r w:rsidRPr="00323FCD">
              <w:rPr>
                <w:b/>
                <w:bCs/>
              </w:rPr>
              <w:t>Stammering</w:t>
            </w:r>
          </w:p>
          <w:p w14:paraId="59B0C1A7" w14:textId="77777777" w:rsidR="00D82998" w:rsidRDefault="00715496" w:rsidP="00323FCD">
            <w:pPr>
              <w:pStyle w:val="NoSpacing"/>
              <w:rPr>
                <w:sz w:val="18"/>
                <w:szCs w:val="18"/>
              </w:rPr>
            </w:pPr>
            <w:r w:rsidRPr="00715496">
              <w:rPr>
                <w:sz w:val="18"/>
                <w:szCs w:val="18"/>
              </w:rPr>
              <w:t>Are they</w:t>
            </w:r>
            <w:r w:rsidR="005C3F61" w:rsidRPr="00715496">
              <w:rPr>
                <w:sz w:val="18"/>
                <w:szCs w:val="18"/>
              </w:rPr>
              <w:t xml:space="preserve"> finding it hard to communicate because they are repeating, prolonging or blocking sounds. If you have any speech or language concerns in addition to the stammer, please include a TASS and WellComm.</w:t>
            </w:r>
            <w:r w:rsidR="00D82998">
              <w:rPr>
                <w:sz w:val="18"/>
                <w:szCs w:val="18"/>
              </w:rPr>
              <w:t xml:space="preserve"> </w:t>
            </w:r>
          </w:p>
          <w:p w14:paraId="7407A56C" w14:textId="457CA41D" w:rsidR="005C3F61" w:rsidRPr="00715496" w:rsidRDefault="00D82998" w:rsidP="00323FCD">
            <w:pPr>
              <w:pStyle w:val="NoSpacing"/>
              <w:rPr>
                <w:sz w:val="18"/>
                <w:szCs w:val="18"/>
              </w:rPr>
            </w:pPr>
            <w:r w:rsidRPr="00D82998">
              <w:rPr>
                <w:bCs/>
                <w:sz w:val="18"/>
                <w:szCs w:val="16"/>
              </w:rPr>
              <w:t>Is child aware or frustrated?</w:t>
            </w:r>
          </w:p>
        </w:tc>
        <w:tc>
          <w:tcPr>
            <w:tcW w:w="3119" w:type="dxa"/>
            <w:shd w:val="clear" w:color="auto" w:fill="FFFFFF"/>
          </w:tcPr>
          <w:p w14:paraId="4FA0D5A5" w14:textId="2BBF1AB3" w:rsidR="005C3F61" w:rsidRPr="005C3F61" w:rsidRDefault="005C3F61" w:rsidP="00715496">
            <w:pPr>
              <w:pStyle w:val="NoSpacing"/>
              <w:rPr>
                <w:bCs/>
              </w:rPr>
            </w:pPr>
            <w:r w:rsidRPr="00D82998">
              <w:rPr>
                <w:bCs/>
                <w:sz w:val="22"/>
                <w:szCs w:val="20"/>
              </w:rPr>
              <w:t>Stammer? Y/N</w:t>
            </w:r>
          </w:p>
        </w:tc>
        <w:tc>
          <w:tcPr>
            <w:tcW w:w="3227" w:type="dxa"/>
            <w:shd w:val="clear" w:color="auto" w:fill="FFFFFF"/>
          </w:tcPr>
          <w:p w14:paraId="22276A29" w14:textId="09240B74" w:rsidR="005C3F61" w:rsidRPr="00D82998" w:rsidRDefault="005C3F61" w:rsidP="00715496">
            <w:pPr>
              <w:pStyle w:val="NoSpacing"/>
              <w:rPr>
                <w:b/>
                <w:sz w:val="22"/>
                <w:szCs w:val="20"/>
              </w:rPr>
            </w:pPr>
          </w:p>
        </w:tc>
      </w:tr>
      <w:tr w:rsidR="00FB13AA" w:rsidRPr="00B54727" w14:paraId="01C02B36" w14:textId="77777777" w:rsidTr="00D82998">
        <w:trPr>
          <w:trHeight w:val="556"/>
          <w:jc w:val="center"/>
        </w:trPr>
        <w:tc>
          <w:tcPr>
            <w:tcW w:w="4644" w:type="dxa"/>
            <w:shd w:val="clear" w:color="auto" w:fill="E5DFEC"/>
            <w:vAlign w:val="center"/>
          </w:tcPr>
          <w:p w14:paraId="2D124BC1" w14:textId="77777777" w:rsidR="00FB13AA" w:rsidRPr="007333B3" w:rsidRDefault="00FB13AA" w:rsidP="007333B3">
            <w:pPr>
              <w:pStyle w:val="NoSpacing"/>
              <w:rPr>
                <w:b/>
              </w:rPr>
            </w:pPr>
            <w:r w:rsidRPr="00A36A7E">
              <w:rPr>
                <w:b/>
                <w:sz w:val="22"/>
              </w:rPr>
              <w:t>Medical/developmental concerns</w:t>
            </w:r>
          </w:p>
        </w:tc>
        <w:tc>
          <w:tcPr>
            <w:tcW w:w="6346" w:type="dxa"/>
            <w:gridSpan w:val="2"/>
            <w:shd w:val="clear" w:color="auto" w:fill="FFFFFF"/>
            <w:vAlign w:val="center"/>
          </w:tcPr>
          <w:p w14:paraId="31F0E64F" w14:textId="77777777" w:rsidR="00FB13AA" w:rsidRDefault="00FB13AA" w:rsidP="002A30B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15549A" w:rsidRPr="00B54727" w14:paraId="4F574D87" w14:textId="77777777" w:rsidTr="00D82998">
        <w:trPr>
          <w:trHeight w:val="900"/>
          <w:jc w:val="center"/>
        </w:trPr>
        <w:tc>
          <w:tcPr>
            <w:tcW w:w="4644" w:type="dxa"/>
            <w:shd w:val="clear" w:color="auto" w:fill="FDE9D9"/>
            <w:vAlign w:val="center"/>
          </w:tcPr>
          <w:p w14:paraId="1DF93EBA" w14:textId="10C1465B" w:rsidR="0015549A" w:rsidRPr="00A36A7E" w:rsidRDefault="0015549A" w:rsidP="009D3361">
            <w:pPr>
              <w:pStyle w:val="NoSpacing"/>
              <w:rPr>
                <w:rFonts w:asciiTheme="minorHAnsi" w:hAnsiTheme="minorHAnsi"/>
                <w:b/>
                <w:sz w:val="20"/>
              </w:rPr>
            </w:pPr>
            <w:r w:rsidRPr="00A36A7E">
              <w:rPr>
                <w:rFonts w:asciiTheme="minorHAnsi" w:hAnsiTheme="minorHAnsi"/>
                <w:b/>
                <w:sz w:val="22"/>
              </w:rPr>
              <w:t>Please provide details of</w:t>
            </w:r>
            <w:r>
              <w:rPr>
                <w:rFonts w:asciiTheme="minorHAnsi" w:hAnsiTheme="minorHAnsi"/>
                <w:b/>
                <w:sz w:val="22"/>
              </w:rPr>
              <w:t xml:space="preserve"> current/previous </w:t>
            </w:r>
            <w:r w:rsidRPr="00A36A7E">
              <w:rPr>
                <w:rFonts w:asciiTheme="minorHAnsi" w:hAnsiTheme="minorHAnsi"/>
                <w:b/>
                <w:sz w:val="22"/>
              </w:rPr>
              <w:t>intervention(s) from Big Book of Ideas</w:t>
            </w:r>
            <w:r w:rsidR="00EB6C8B">
              <w:rPr>
                <w:rFonts w:asciiTheme="minorHAnsi" w:hAnsiTheme="minorHAnsi"/>
                <w:b/>
                <w:sz w:val="22"/>
              </w:rPr>
              <w:t>, Elklan,</w:t>
            </w:r>
            <w:r w:rsidRPr="00A36A7E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CD6961" w:rsidRPr="00A36A7E">
              <w:rPr>
                <w:rFonts w:asciiTheme="minorHAnsi" w:hAnsiTheme="minorHAnsi"/>
                <w:b/>
                <w:sz w:val="22"/>
              </w:rPr>
              <w:t xml:space="preserve">or </w:t>
            </w:r>
            <w:r w:rsidR="00CD6961">
              <w:rPr>
                <w:rFonts w:asciiTheme="minorHAnsi" w:hAnsiTheme="minorHAnsi"/>
                <w:b/>
                <w:sz w:val="22"/>
              </w:rPr>
              <w:t xml:space="preserve">other language intervention </w:t>
            </w:r>
          </w:p>
        </w:tc>
        <w:tc>
          <w:tcPr>
            <w:tcW w:w="6346" w:type="dxa"/>
            <w:gridSpan w:val="2"/>
            <w:shd w:val="clear" w:color="auto" w:fill="auto"/>
            <w:vAlign w:val="center"/>
          </w:tcPr>
          <w:p w14:paraId="7DE82EC6" w14:textId="77777777" w:rsidR="0015549A" w:rsidRPr="00B54727" w:rsidRDefault="0015549A" w:rsidP="002A30B4">
            <w:pPr>
              <w:rPr>
                <w:rFonts w:ascii="Arial" w:hAnsi="Arial" w:cs="Arial"/>
                <w:b/>
              </w:rPr>
            </w:pPr>
          </w:p>
        </w:tc>
      </w:tr>
      <w:tr w:rsidR="0015549A" w:rsidRPr="00B54727" w14:paraId="6B3CCF12" w14:textId="77777777" w:rsidTr="00D82998">
        <w:trPr>
          <w:trHeight w:val="900"/>
          <w:jc w:val="center"/>
        </w:trPr>
        <w:tc>
          <w:tcPr>
            <w:tcW w:w="4644" w:type="dxa"/>
            <w:shd w:val="clear" w:color="auto" w:fill="FDE9D9"/>
            <w:vAlign w:val="center"/>
          </w:tcPr>
          <w:p w14:paraId="4534CC88" w14:textId="564F49C8" w:rsidR="0015549A" w:rsidRPr="00A36A7E" w:rsidRDefault="0015549A" w:rsidP="009D3361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What difference did this intervention make?</w:t>
            </w:r>
            <w:r w:rsidR="00CD6961">
              <w:rPr>
                <w:rFonts w:asciiTheme="minorHAnsi" w:hAnsiTheme="minorHAnsi"/>
                <w:b/>
                <w:sz w:val="22"/>
              </w:rPr>
              <w:t xml:space="preserve"> What progress have you seen over time?</w:t>
            </w:r>
          </w:p>
        </w:tc>
        <w:tc>
          <w:tcPr>
            <w:tcW w:w="6346" w:type="dxa"/>
            <w:gridSpan w:val="2"/>
            <w:shd w:val="clear" w:color="auto" w:fill="auto"/>
            <w:vAlign w:val="center"/>
          </w:tcPr>
          <w:p w14:paraId="15975FA4" w14:textId="77777777" w:rsidR="0015549A" w:rsidRPr="00B54727" w:rsidRDefault="0015549A" w:rsidP="002A30B4">
            <w:pPr>
              <w:rPr>
                <w:rFonts w:ascii="Arial" w:hAnsi="Arial" w:cs="Arial"/>
                <w:b/>
              </w:rPr>
            </w:pPr>
          </w:p>
        </w:tc>
      </w:tr>
      <w:tr w:rsidR="00FB13AA" w:rsidRPr="00B54727" w14:paraId="759FBFFB" w14:textId="77777777" w:rsidTr="00D82998">
        <w:trPr>
          <w:trHeight w:val="560"/>
          <w:jc w:val="center"/>
        </w:trPr>
        <w:tc>
          <w:tcPr>
            <w:tcW w:w="4644" w:type="dxa"/>
            <w:shd w:val="clear" w:color="auto" w:fill="FDE9D9"/>
            <w:vAlign w:val="center"/>
          </w:tcPr>
          <w:p w14:paraId="109DF3A4" w14:textId="27F73304" w:rsidR="00FB13AA" w:rsidRPr="0015549A" w:rsidRDefault="0015549A" w:rsidP="007333B3">
            <w:pPr>
              <w:pStyle w:val="NoSpacing"/>
              <w:rPr>
                <w:b/>
                <w:bCs/>
                <w:sz w:val="22"/>
              </w:rPr>
            </w:pPr>
            <w:r w:rsidRPr="0015549A">
              <w:rPr>
                <w:b/>
                <w:bCs/>
                <w:sz w:val="22"/>
              </w:rPr>
              <w:t xml:space="preserve">What are </w:t>
            </w:r>
            <w:r w:rsidR="00EB6C8B">
              <w:rPr>
                <w:b/>
                <w:bCs/>
                <w:sz w:val="22"/>
              </w:rPr>
              <w:t>their</w:t>
            </w:r>
            <w:r w:rsidRPr="0015549A">
              <w:rPr>
                <w:b/>
                <w:bCs/>
                <w:sz w:val="22"/>
              </w:rPr>
              <w:t xml:space="preserve"> current communication goals?</w:t>
            </w:r>
          </w:p>
        </w:tc>
        <w:tc>
          <w:tcPr>
            <w:tcW w:w="6346" w:type="dxa"/>
            <w:gridSpan w:val="2"/>
            <w:shd w:val="clear" w:color="auto" w:fill="auto"/>
            <w:vAlign w:val="center"/>
          </w:tcPr>
          <w:p w14:paraId="16988E82" w14:textId="0EBAB1E5" w:rsidR="00FB13AA" w:rsidRPr="007333B3" w:rsidRDefault="00FB13AA" w:rsidP="007333B3">
            <w:pPr>
              <w:pStyle w:val="NoSpacing"/>
              <w:jc w:val="center"/>
              <w:rPr>
                <w:b/>
                <w:sz w:val="22"/>
              </w:rPr>
            </w:pPr>
          </w:p>
        </w:tc>
      </w:tr>
    </w:tbl>
    <w:p w14:paraId="6BCF644C" w14:textId="2917D615" w:rsidR="00E30079" w:rsidRDefault="00D35047" w:rsidP="007333B3">
      <w:pPr>
        <w:spacing w:after="160" w:line="259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CB43E" wp14:editId="76AEEF2E">
                <wp:simplePos x="0" y="0"/>
                <wp:positionH relativeFrom="column">
                  <wp:posOffset>3469005</wp:posOffset>
                </wp:positionH>
                <wp:positionV relativeFrom="paragraph">
                  <wp:posOffset>112395</wp:posOffset>
                </wp:positionV>
                <wp:extent cx="3457575" cy="10382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038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7D80" w14:textId="0EE5F47F" w:rsidR="009D3361" w:rsidRDefault="003A0876" w:rsidP="00785A15">
                            <w:pPr>
                              <w:shd w:val="clear" w:color="auto" w:fill="F2F2F2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R</w:t>
                            </w:r>
                            <w:r w:rsidR="00A36A7E" w:rsidRPr="00A36A7E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eferrals </w:t>
                            </w:r>
                            <w:r w:rsidR="00A36A7E" w:rsidRPr="003A0876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without</w:t>
                            </w:r>
                            <w:r w:rsidR="00A36A7E" w:rsidRPr="00A36A7E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 this information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 will be rejected.</w:t>
                            </w:r>
                          </w:p>
                          <w:p w14:paraId="113CC58E" w14:textId="3D0A8D03" w:rsidR="00785A15" w:rsidRDefault="00785A15" w:rsidP="00785A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Referrers will be informed of the outcome of triage within </w:t>
                            </w:r>
                            <w:r w:rsidR="00C0767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4 weeks</w:t>
                            </w:r>
                            <w:r w:rsidR="00D35047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so they can let parents know</w:t>
                            </w:r>
                            <w:r w:rsidR="00C0767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5339D3" w14:textId="5D8146A3" w:rsidR="00C07679" w:rsidRPr="003A0876" w:rsidRDefault="00C07679" w:rsidP="00785A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When referrals are accepted, we aim to make initial contact within 18 weeks</w:t>
                            </w:r>
                          </w:p>
                          <w:p w14:paraId="26E15640" w14:textId="77777777" w:rsidR="00785A15" w:rsidRPr="00A36A7E" w:rsidRDefault="00785A15" w:rsidP="00785A15">
                            <w:pPr>
                              <w:shd w:val="clear" w:color="auto" w:fill="F2F2F2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</w:p>
                          <w:p w14:paraId="33FC6CEB" w14:textId="77777777" w:rsidR="009D3361" w:rsidRPr="00D9603E" w:rsidRDefault="009D3361" w:rsidP="009D3361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5EB4FE8" w14:textId="77777777" w:rsidR="009D3361" w:rsidRDefault="009D3361" w:rsidP="009D3361">
                            <w:pPr>
                              <w:shd w:val="clear" w:color="auto" w:fill="F2F2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CB4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3.15pt;margin-top:8.85pt;width:272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" fillcolor="#f2f2f2">
                <v:textbox>
                  <w:txbxContent>
                    <w:p w14:paraId="5A957D80" w14:textId="0EE5F47F" w:rsidR="009D3361" w:rsidRDefault="003A0876" w:rsidP="00785A15">
                      <w:pPr>
                        <w:shd w:val="clear" w:color="auto" w:fill="F2F2F2"/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>R</w:t>
                      </w:r>
                      <w:r w:rsidR="00A36A7E" w:rsidRPr="00A36A7E"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eferrals </w:t>
                      </w:r>
                      <w:r w:rsidR="00A36A7E" w:rsidRPr="003A0876">
                        <w:rPr>
                          <w:rFonts w:asciiTheme="minorHAnsi" w:hAnsiTheme="minorHAnsi" w:cs="Arial"/>
                          <w:b/>
                          <w:sz w:val="22"/>
                        </w:rPr>
                        <w:t>without</w:t>
                      </w:r>
                      <w:r w:rsidR="00A36A7E" w:rsidRPr="00A36A7E"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 this information</w:t>
                      </w: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 will be rejected.</w:t>
                      </w:r>
                    </w:p>
                    <w:p w14:paraId="113CC58E" w14:textId="3D0A8D03" w:rsidR="00785A15" w:rsidRDefault="00785A15" w:rsidP="00785A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Referrers will be informed of the outcome of triage within </w:t>
                      </w:r>
                      <w:r w:rsidR="00C0767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4 weeks</w:t>
                      </w:r>
                      <w:r w:rsidR="00D35047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so they can let parents know</w:t>
                      </w:r>
                      <w:r w:rsidR="00C0767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255339D3" w14:textId="5D8146A3" w:rsidR="00C07679" w:rsidRPr="003A0876" w:rsidRDefault="00C07679" w:rsidP="00785A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When referrals are accepted, we aim to make initial contact within 18 weeks</w:t>
                      </w:r>
                    </w:p>
                    <w:p w14:paraId="26E15640" w14:textId="77777777" w:rsidR="00785A15" w:rsidRPr="00A36A7E" w:rsidRDefault="00785A15" w:rsidP="00785A15">
                      <w:pPr>
                        <w:shd w:val="clear" w:color="auto" w:fill="F2F2F2"/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</w:p>
                    <w:p w14:paraId="33FC6CEB" w14:textId="77777777" w:rsidR="009D3361" w:rsidRPr="00D9603E" w:rsidRDefault="009D3361" w:rsidP="009D3361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5EB4FE8" w14:textId="77777777" w:rsidR="009D3361" w:rsidRDefault="009D3361" w:rsidP="009D3361">
                      <w:pPr>
                        <w:shd w:val="clear" w:color="auto" w:fill="F2F2F2"/>
                      </w:pPr>
                    </w:p>
                  </w:txbxContent>
                </v:textbox>
              </v:shape>
            </w:pict>
          </mc:Fallback>
        </mc:AlternateContent>
      </w:r>
      <w:r w:rsidR="009224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150C6" wp14:editId="26E69355">
                <wp:simplePos x="0" y="0"/>
                <wp:positionH relativeFrom="column">
                  <wp:posOffset>-112395</wp:posOffset>
                </wp:positionH>
                <wp:positionV relativeFrom="paragraph">
                  <wp:posOffset>131445</wp:posOffset>
                </wp:positionV>
                <wp:extent cx="3457575" cy="10382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038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EE7C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333B3">
                              <w:rPr>
                                <w:rFonts w:asciiTheme="minorHAnsi" w:hAnsiTheme="minorHAnsi"/>
                                <w:sz w:val="22"/>
                              </w:rPr>
                              <w:t>Please send completed forms and any additional supporting documents to:</w:t>
                            </w:r>
                          </w:p>
                          <w:p w14:paraId="1A5AF4B3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7333B3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Speech and Language Therapy Service,</w:t>
                            </w:r>
                          </w:p>
                          <w:p w14:paraId="2E6A2EDA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7333B3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1st Floor, Sale Waterside, Sale, M33 7ZF</w:t>
                            </w:r>
                          </w:p>
                          <w:p w14:paraId="3A942109" w14:textId="77777777" w:rsidR="00FB13AA" w:rsidRPr="007333B3" w:rsidRDefault="00FB13AA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="Arial"/>
                                <w:sz w:val="8"/>
                              </w:rPr>
                            </w:pPr>
                          </w:p>
                          <w:p w14:paraId="5FC426D1" w14:textId="5C95EDE5" w:rsidR="00FB13AA" w:rsidRPr="007333B3" w:rsidRDefault="007333B3" w:rsidP="007333B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/>
                                <w:sz w:val="22"/>
                              </w:rPr>
                              <w:t>o</w:t>
                            </w:r>
                            <w:r w:rsidR="00FB13AA" w:rsidRPr="007333B3">
                              <w:rPr>
                                <w:rFonts w:asciiTheme="minorHAnsi" w:hAnsiTheme="minorHAnsi" w:cs="Arial"/>
                                <w:i/>
                                <w:sz w:val="22"/>
                              </w:rPr>
                              <w:t>r email to:</w:t>
                            </w:r>
                            <w:r w:rsidR="00FB13AA" w:rsidRPr="007333B3">
                              <w:rPr>
                                <w:rFonts w:asciiTheme="minorHAnsi" w:hAnsiTheme="minorHAnsi" w:cs="Arial"/>
                                <w:sz w:val="22"/>
                              </w:rPr>
                              <w:t xml:space="preserve"> </w:t>
                            </w:r>
                            <w:r w:rsidR="00E30079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cslt@mft.nhs.uk</w:t>
                            </w:r>
                          </w:p>
                          <w:p w14:paraId="031203E2" w14:textId="77777777" w:rsidR="00FB13AA" w:rsidRDefault="00FB13AA" w:rsidP="00FB13AA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52BB46A" w14:textId="77777777" w:rsidR="00FB13AA" w:rsidRPr="00D9603E" w:rsidRDefault="00FB13AA" w:rsidP="00FB13AA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8B53301" w14:textId="77777777" w:rsidR="00FB13AA" w:rsidRDefault="00FB13AA" w:rsidP="00FB13AA">
                            <w:pPr>
                              <w:shd w:val="clear" w:color="auto" w:fill="F2F2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50C6" id="Text Box 7" o:spid="_x0000_s1027" type="#_x0000_t202" style="position:absolute;margin-left:-8.85pt;margin-top:10.35pt;width:272.2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" fillcolor="#f2f2f2">
                <v:textbox>
                  <w:txbxContent>
                    <w:p w14:paraId="4EC5EE7C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 w:rsidRPr="007333B3">
                        <w:rPr>
                          <w:rFonts w:asciiTheme="minorHAnsi" w:hAnsiTheme="minorHAnsi"/>
                          <w:sz w:val="22"/>
                        </w:rPr>
                        <w:t>Please send completed forms and any additional supporting documents to:</w:t>
                      </w:r>
                    </w:p>
                    <w:p w14:paraId="1A5AF4B3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2"/>
                        </w:rPr>
                      </w:pPr>
                      <w:r w:rsidRPr="007333B3">
                        <w:rPr>
                          <w:rFonts w:asciiTheme="minorHAnsi" w:hAnsiTheme="minorHAnsi"/>
                          <w:b/>
                          <w:sz w:val="22"/>
                        </w:rPr>
                        <w:t>Speech and Language Therapy Service,</w:t>
                      </w:r>
                    </w:p>
                    <w:p w14:paraId="2E6A2EDA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22"/>
                        </w:rPr>
                      </w:pPr>
                      <w:r w:rsidRPr="007333B3">
                        <w:rPr>
                          <w:rFonts w:asciiTheme="minorHAnsi" w:hAnsiTheme="minorHAnsi"/>
                          <w:b/>
                          <w:sz w:val="22"/>
                        </w:rPr>
                        <w:t>1st Floor, Sale Waterside, Sale, M33 7ZF</w:t>
                      </w:r>
                    </w:p>
                    <w:p w14:paraId="3A942109" w14:textId="77777777" w:rsidR="00FB13AA" w:rsidRPr="007333B3" w:rsidRDefault="00FB13AA" w:rsidP="007333B3">
                      <w:pPr>
                        <w:pStyle w:val="NoSpacing"/>
                        <w:jc w:val="center"/>
                        <w:rPr>
                          <w:rFonts w:asciiTheme="minorHAnsi" w:hAnsiTheme="minorHAnsi" w:cs="Arial"/>
                          <w:sz w:val="8"/>
                        </w:rPr>
                      </w:pPr>
                    </w:p>
                    <w:p w14:paraId="5FC426D1" w14:textId="5C95EDE5" w:rsidR="00FB13AA" w:rsidRPr="007333B3" w:rsidRDefault="007333B3" w:rsidP="007333B3">
                      <w:pPr>
                        <w:pStyle w:val="NoSpacing"/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i/>
                          <w:sz w:val="22"/>
                        </w:rPr>
                        <w:t>o</w:t>
                      </w:r>
                      <w:r w:rsidR="00FB13AA" w:rsidRPr="007333B3">
                        <w:rPr>
                          <w:rFonts w:asciiTheme="minorHAnsi" w:hAnsiTheme="minorHAnsi" w:cs="Arial"/>
                          <w:i/>
                          <w:sz w:val="22"/>
                        </w:rPr>
                        <w:t>r email to:</w:t>
                      </w:r>
                      <w:r w:rsidR="00FB13AA" w:rsidRPr="007333B3">
                        <w:rPr>
                          <w:rFonts w:asciiTheme="minorHAnsi" w:hAnsiTheme="minorHAnsi" w:cs="Arial"/>
                          <w:sz w:val="22"/>
                        </w:rPr>
                        <w:t xml:space="preserve"> </w:t>
                      </w:r>
                      <w:r w:rsidR="00E30079">
                        <w:rPr>
                          <w:rFonts w:asciiTheme="minorHAnsi" w:hAnsiTheme="minorHAnsi" w:cs="Arial"/>
                          <w:b/>
                          <w:sz w:val="22"/>
                        </w:rPr>
                        <w:t>cslt@mft.nhs.uk</w:t>
                      </w:r>
                    </w:p>
                    <w:p w14:paraId="031203E2" w14:textId="77777777" w:rsidR="00FB13AA" w:rsidRDefault="00FB13AA" w:rsidP="00FB13AA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52BB46A" w14:textId="77777777" w:rsidR="00FB13AA" w:rsidRPr="00D9603E" w:rsidRDefault="00FB13AA" w:rsidP="00FB13AA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8B53301" w14:textId="77777777" w:rsidR="00FB13AA" w:rsidRDefault="00FB13AA" w:rsidP="00FB13AA">
                      <w:pPr>
                        <w:shd w:val="clear" w:color="auto" w:fill="F2F2F2"/>
                      </w:pPr>
                    </w:p>
                  </w:txbxContent>
                </v:textbox>
              </v:shape>
            </w:pict>
          </mc:Fallback>
        </mc:AlternateContent>
      </w:r>
      <w:r w:rsidR="00BA46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21253C" wp14:editId="301AB21C">
                <wp:simplePos x="0" y="0"/>
                <wp:positionH relativeFrom="column">
                  <wp:posOffset>249555</wp:posOffset>
                </wp:positionH>
                <wp:positionV relativeFrom="paragraph">
                  <wp:posOffset>1734185</wp:posOffset>
                </wp:positionV>
                <wp:extent cx="4294505" cy="1009650"/>
                <wp:effectExtent l="0" t="0" r="10795" b="1905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450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FBC3" w14:textId="77777777" w:rsidR="00CB4E0A" w:rsidRPr="00CB4E0A" w:rsidRDefault="00CB4E0A" w:rsidP="00CB4E0A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B4E0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Referral tips</w:t>
                            </w:r>
                          </w:p>
                          <w:p w14:paraId="217593A9" w14:textId="6D0F70F3" w:rsidR="00785A15" w:rsidRDefault="003A0876" w:rsidP="003A08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Pr="00785A1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sections </w:t>
                            </w:r>
                            <w:r w:rsidR="00785A15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of this form.</w:t>
                            </w:r>
                          </w:p>
                          <w:p w14:paraId="15AF32D5" w14:textId="79B913AC" w:rsidR="003A0876" w:rsidRDefault="00785A15" w:rsidP="003A08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  <w:r w:rsidR="003A0876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end screening assessments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(TASS/WellComm)</w:t>
                            </w:r>
                            <w:r w:rsidR="003A0876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876" w:rsidRPr="00785A1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in full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to avoid rejection – remember to “screen to green”.</w:t>
                            </w:r>
                          </w:p>
                          <w:p w14:paraId="4C77B76E" w14:textId="3892C54B" w:rsidR="00785A15" w:rsidRPr="00785A15" w:rsidRDefault="00785A15" w:rsidP="00785A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Please</w:t>
                            </w:r>
                            <w:r w:rsidR="003A0876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use the pre-referral advice line for any queries (Wednesdays 9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876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-11am 07917 264 975)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253C" id="Text Box 18" o:spid="_x0000_s1028" type="#_x0000_t202" style="position:absolute;margin-left:19.65pt;margin-top:136.55pt;width:338.15pt;height:7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" filled="f" strokecolor="#bfbfbf">
                <v:textbox>
                  <w:txbxContent>
                    <w:p w14:paraId="046CFBC3" w14:textId="77777777" w:rsidR="00CB4E0A" w:rsidRPr="00CB4E0A" w:rsidRDefault="00CB4E0A" w:rsidP="00CB4E0A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CB4E0A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Referral tips</w:t>
                      </w:r>
                    </w:p>
                    <w:p w14:paraId="217593A9" w14:textId="6D0F70F3" w:rsidR="00785A15" w:rsidRDefault="003A0876" w:rsidP="003A08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Complete </w:t>
                      </w:r>
                      <w:r w:rsidRPr="00785A15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>all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sections </w:t>
                      </w:r>
                      <w:r w:rsidR="00785A15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of this form.</w:t>
                      </w:r>
                    </w:p>
                    <w:p w14:paraId="15AF32D5" w14:textId="79B913AC" w:rsidR="003A0876" w:rsidRDefault="00785A15" w:rsidP="003A08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S</w:t>
                      </w:r>
                      <w:r w:rsidR="003A0876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end screening assessments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(TASS/WellComm)</w:t>
                      </w:r>
                      <w:r w:rsidR="003A0876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3A0876" w:rsidRPr="00785A15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>in full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to avoid rejection – remember to “screen to green”.</w:t>
                      </w:r>
                    </w:p>
                    <w:p w14:paraId="4C77B76E" w14:textId="3892C54B" w:rsidR="00785A15" w:rsidRPr="00785A15" w:rsidRDefault="00785A15" w:rsidP="00785A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Please</w:t>
                      </w:r>
                      <w:r w:rsidR="003A0876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use the pre-referral advice line for any queries (Wednesdays 9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3A0876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-11am 07917 264 975)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3360" w:rsidSect="00715496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18" w:right="566" w:bottom="1134" w:left="567" w:header="709" w:footer="2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3D3A" w14:textId="77777777" w:rsidR="00E34D16" w:rsidRDefault="00E34D16" w:rsidP="0034725D">
      <w:pPr>
        <w:spacing w:after="0"/>
      </w:pPr>
      <w:r>
        <w:separator/>
      </w:r>
    </w:p>
  </w:endnote>
  <w:endnote w:type="continuationSeparator" w:id="0">
    <w:p w14:paraId="6BC2AB68" w14:textId="77777777" w:rsidR="00E34D16" w:rsidRDefault="00E34D16" w:rsidP="00347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EBE0" w14:textId="3EBA3A3F" w:rsidR="00B26E03" w:rsidRDefault="00B26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20AD5" wp14:editId="22BAB97A">
              <wp:simplePos x="0" y="0"/>
              <wp:positionH relativeFrom="column">
                <wp:posOffset>2535555</wp:posOffset>
              </wp:positionH>
              <wp:positionV relativeFrom="paragraph">
                <wp:posOffset>67310</wp:posOffset>
              </wp:positionV>
              <wp:extent cx="4294505" cy="1190625"/>
              <wp:effectExtent l="0" t="0" r="10795" b="2857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4505" cy="1190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BFE94" w14:textId="77777777" w:rsidR="00B26E03" w:rsidRPr="00CB4E0A" w:rsidRDefault="00B26E03" w:rsidP="00B26E03">
                          <w:pPr>
                            <w:pStyle w:val="ListParagraph"/>
                            <w:ind w:left="360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</w:pPr>
                          <w:r w:rsidRPr="00CB4E0A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Referral tips</w:t>
                          </w:r>
                        </w:p>
                        <w:p w14:paraId="04823C86" w14:textId="77777777" w:rsidR="00B26E03" w:rsidRDefault="00B26E03" w:rsidP="00B26E03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Complete </w:t>
                          </w:r>
                          <w:r w:rsidRPr="00785A15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val="single"/>
                            </w:rPr>
                            <w:t>all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 sections of this form.</w:t>
                          </w:r>
                        </w:p>
                        <w:p w14:paraId="1358A278" w14:textId="363C3BDD" w:rsidR="00B26E03" w:rsidRDefault="00B26E03" w:rsidP="00B26E03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Send </w:t>
                          </w:r>
                          <w:r w:rsidR="00773E7C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recent 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screening assessments (TASS/WellComm) </w:t>
                          </w:r>
                          <w:r w:rsidRPr="00785A15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val="single"/>
                            </w:rPr>
                            <w:t>in full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to avoid rejection – remember to “screen to green”.</w:t>
                          </w:r>
                        </w:p>
                        <w:p w14:paraId="3FD151D8" w14:textId="1F8652F3" w:rsidR="00773E7C" w:rsidRDefault="00773E7C" w:rsidP="00B26E03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TASS and WellComm – ideally less than 3 months old</w:t>
                          </w:r>
                        </w:p>
                        <w:p w14:paraId="41B4468F" w14:textId="76853F6B" w:rsidR="009224C3" w:rsidRDefault="00B26E03" w:rsidP="00B26E03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Please use the </w:t>
                          </w:r>
                          <w:r w:rsidR="009224C3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re-</w:t>
                          </w:r>
                          <w:r w:rsidR="009224C3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eferral </w:t>
                          </w:r>
                          <w:r w:rsidR="009224C3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dvice </w:t>
                          </w:r>
                          <w:r w:rsidR="009224C3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ine for any queries </w:t>
                          </w:r>
                        </w:p>
                        <w:p w14:paraId="4A5D9B80" w14:textId="11E4B881" w:rsidR="00B26E03" w:rsidRPr="00785A15" w:rsidRDefault="00B26E03" w:rsidP="009224C3">
                          <w:pPr>
                            <w:pStyle w:val="ListParagraph"/>
                            <w:ind w:left="360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(</w:t>
                          </w:r>
                          <w:r w:rsidR="00907C6F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Tuesdays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 9 -11am </w:t>
                          </w:r>
                          <w:r w:rsidRPr="009224C3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07917 264 975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0AD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99.65pt;margin-top:5.3pt;width:338.1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" filled="f" strokecolor="#bfbfbf">
              <v:textbox>
                <w:txbxContent>
                  <w:p w14:paraId="1D9BFE94" w14:textId="77777777" w:rsidR="00B26E03" w:rsidRPr="00CB4E0A" w:rsidRDefault="00B26E03" w:rsidP="00B26E03">
                    <w:pPr>
                      <w:pStyle w:val="ListParagraph"/>
                      <w:ind w:left="360"/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</w:rPr>
                    </w:pPr>
                    <w:r w:rsidRPr="00CB4E0A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</w:rPr>
                      <w:t>Referral tips</w:t>
                    </w:r>
                  </w:p>
                  <w:p w14:paraId="04823C86" w14:textId="77777777" w:rsidR="00B26E03" w:rsidRDefault="00B26E03" w:rsidP="00B26E03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Complete </w:t>
                    </w:r>
                    <w:r w:rsidRPr="00785A15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  <w:u w:val="single"/>
                      </w:rPr>
                      <w:t>all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 sections of this form.</w:t>
                    </w:r>
                  </w:p>
                  <w:p w14:paraId="1358A278" w14:textId="363C3BDD" w:rsidR="00B26E03" w:rsidRDefault="00B26E03" w:rsidP="00B26E03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Send </w:t>
                    </w:r>
                    <w:r w:rsidR="00773E7C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recent 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screening assessments (TASS/WellComm) </w:t>
                    </w:r>
                    <w:r w:rsidRPr="00785A15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  <w:u w:val="single"/>
                      </w:rPr>
                      <w:t>in full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to avoid rejection – remember to “screen to green”.</w:t>
                    </w:r>
                  </w:p>
                  <w:p w14:paraId="3FD151D8" w14:textId="1F8652F3" w:rsidR="00773E7C" w:rsidRDefault="00773E7C" w:rsidP="00B26E03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TASS and WellComm – ideally less than 3 months old</w:t>
                    </w:r>
                  </w:p>
                  <w:p w14:paraId="41B4468F" w14:textId="76853F6B" w:rsidR="009224C3" w:rsidRDefault="00B26E03" w:rsidP="00B26E03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Please use the </w:t>
                    </w:r>
                    <w:r w:rsidR="009224C3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re-</w:t>
                    </w:r>
                    <w:r w:rsidR="009224C3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eferral </w:t>
                    </w:r>
                    <w:r w:rsidR="009224C3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dvice </w:t>
                    </w:r>
                    <w:r w:rsidR="009224C3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ine for any queries </w:t>
                    </w:r>
                  </w:p>
                  <w:p w14:paraId="4A5D9B80" w14:textId="11E4B881" w:rsidR="00B26E03" w:rsidRPr="00785A15" w:rsidRDefault="00B26E03" w:rsidP="009224C3">
                    <w:pPr>
                      <w:pStyle w:val="ListParagraph"/>
                      <w:ind w:left="360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(</w:t>
                    </w:r>
                    <w:r w:rsidR="00907C6F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Tuesdays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 9 -11am </w:t>
                    </w:r>
                    <w:r w:rsidRPr="009224C3"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</w:rPr>
                      <w:t>07917 264 975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D0F85" w14:textId="77777777" w:rsidR="00E34D16" w:rsidRDefault="00E34D16" w:rsidP="0034725D">
      <w:pPr>
        <w:spacing w:after="0"/>
      </w:pPr>
      <w:r>
        <w:separator/>
      </w:r>
    </w:p>
  </w:footnote>
  <w:footnote w:type="continuationSeparator" w:id="0">
    <w:p w14:paraId="49BCABF3" w14:textId="77777777" w:rsidR="00E34D16" w:rsidRDefault="00E34D16" w:rsidP="00347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D935" w14:textId="701E8B3F" w:rsidR="00DA2B75" w:rsidRDefault="00DA2B7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D0E60C" wp14:editId="724A668E">
              <wp:simplePos x="0" y="0"/>
              <wp:positionH relativeFrom="margin">
                <wp:posOffset>85725</wp:posOffset>
              </wp:positionH>
              <wp:positionV relativeFrom="paragraph">
                <wp:posOffset>-219710</wp:posOffset>
              </wp:positionV>
              <wp:extent cx="6315075" cy="638175"/>
              <wp:effectExtent l="0" t="0" r="28575" b="285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5075" cy="638175"/>
                      </a:xfrm>
                      <a:prstGeom prst="rect">
                        <a:avLst/>
                      </a:prstGeom>
                      <a:solidFill>
                        <a:srgbClr val="ED7D31">
                          <a:lumMod val="20000"/>
                          <a:lumOff val="80000"/>
                        </a:s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D23A7E9" w14:textId="77777777" w:rsidR="00DA2B75" w:rsidRPr="00D618AF" w:rsidRDefault="00DA2B75" w:rsidP="00D618AF">
                          <w:pPr>
                            <w:pStyle w:val="NoSpacing"/>
                            <w:jc w:val="center"/>
                          </w:pPr>
                          <w:r w:rsidRPr="00D618AF">
                            <w:t>Please send completed forms and any additional supporting documents to:</w:t>
                          </w:r>
                        </w:p>
                        <w:p w14:paraId="3BED8BF5" w14:textId="53C595CE" w:rsidR="00DA2B75" w:rsidRPr="00D618AF" w:rsidRDefault="00DA2B75" w:rsidP="00D618AF">
                          <w:pPr>
                            <w:pStyle w:val="NoSpacing"/>
                            <w:jc w:val="center"/>
                          </w:pPr>
                          <w:r w:rsidRPr="00D618AF">
                            <w:t>Speech and Language Therapy Service,</w:t>
                          </w:r>
                          <w:r w:rsidR="00D618AF">
                            <w:t xml:space="preserve"> </w:t>
                          </w:r>
                          <w:r w:rsidRPr="00D618AF">
                            <w:t>1st Floor, Sale Waterside, Sale, M33 7ZF</w:t>
                          </w:r>
                        </w:p>
                        <w:p w14:paraId="7898CFAF" w14:textId="5D57785C" w:rsidR="00DA2B75" w:rsidRPr="00D618AF" w:rsidRDefault="00DA2B75" w:rsidP="00D618AF">
                          <w:pPr>
                            <w:pStyle w:val="NoSpacing"/>
                            <w:jc w:val="center"/>
                          </w:pPr>
                          <w:r w:rsidRPr="00D618AF">
                            <w:t xml:space="preserve">or email to: </w:t>
                          </w:r>
                          <w:r w:rsidR="00E30079">
                            <w:rPr>
                              <w:b/>
                              <w:bCs/>
                            </w:rPr>
                            <w:t>cslt@mft.nhs.uk</w:t>
                          </w:r>
                        </w:p>
                        <w:p w14:paraId="19645613" w14:textId="77777777" w:rsidR="00DA2B75" w:rsidRPr="001F4EE9" w:rsidRDefault="00DA2B75" w:rsidP="00DA2B75">
                          <w:pPr>
                            <w:shd w:val="clear" w:color="auto" w:fill="FBE4D5" w:themeFill="accent2" w:themeFillTint="33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0E60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6.75pt;margin-top:-17.3pt;width:497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" fillcolor="#fbe5d6" strokeweight=".5pt">
              <v:textbox>
                <w:txbxContent>
                  <w:p w14:paraId="5D23A7E9" w14:textId="77777777" w:rsidR="00DA2B75" w:rsidRPr="00D618AF" w:rsidRDefault="00DA2B75" w:rsidP="00D618AF">
                    <w:pPr>
                      <w:pStyle w:val="NoSpacing"/>
                      <w:jc w:val="center"/>
                    </w:pPr>
                    <w:r w:rsidRPr="00D618AF">
                      <w:t>Please send completed forms and any additional supporting documents to:</w:t>
                    </w:r>
                  </w:p>
                  <w:p w14:paraId="3BED8BF5" w14:textId="53C595CE" w:rsidR="00DA2B75" w:rsidRPr="00D618AF" w:rsidRDefault="00DA2B75" w:rsidP="00D618AF">
                    <w:pPr>
                      <w:pStyle w:val="NoSpacing"/>
                      <w:jc w:val="center"/>
                    </w:pPr>
                    <w:r w:rsidRPr="00D618AF">
                      <w:t>Speech and Language Therapy Service,</w:t>
                    </w:r>
                    <w:r w:rsidR="00D618AF">
                      <w:t xml:space="preserve"> </w:t>
                    </w:r>
                    <w:r w:rsidRPr="00D618AF">
                      <w:t>1st Floor, Sale Waterside, Sale, M33 7ZF</w:t>
                    </w:r>
                  </w:p>
                  <w:p w14:paraId="7898CFAF" w14:textId="5D57785C" w:rsidR="00DA2B75" w:rsidRPr="00D618AF" w:rsidRDefault="00DA2B75" w:rsidP="00D618AF">
                    <w:pPr>
                      <w:pStyle w:val="NoSpacing"/>
                      <w:jc w:val="center"/>
                    </w:pPr>
                    <w:r w:rsidRPr="00D618AF">
                      <w:t xml:space="preserve">or email to: </w:t>
                    </w:r>
                    <w:r w:rsidR="00E30079">
                      <w:rPr>
                        <w:b/>
                        <w:bCs/>
                      </w:rPr>
                      <w:t>cslt@mft.nhs.uk</w:t>
                    </w:r>
                  </w:p>
                  <w:p w14:paraId="19645613" w14:textId="77777777" w:rsidR="00DA2B75" w:rsidRPr="001F4EE9" w:rsidRDefault="00DA2B75" w:rsidP="00DA2B75">
                    <w:pPr>
                      <w:shd w:val="clear" w:color="auto" w:fill="FBE4D5" w:themeFill="accent2" w:themeFillTint="33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3A85F" w14:textId="77777777" w:rsidR="00215876" w:rsidRDefault="002158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78087F89" wp14:editId="7911AA5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77455" cy="10718800"/>
          <wp:effectExtent l="0" t="0" r="4445" b="635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CO-Letterhead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EDD4C" w14:textId="79B6837F" w:rsidR="00B26E03" w:rsidRDefault="00DA2B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144" behindDoc="1" locked="0" layoutInCell="1" allowOverlap="1" wp14:anchorId="35C1E53D" wp14:editId="7753C0EF">
          <wp:simplePos x="0" y="0"/>
          <wp:positionH relativeFrom="page">
            <wp:posOffset>0</wp:posOffset>
          </wp:positionH>
          <wp:positionV relativeFrom="page">
            <wp:posOffset>-293200</wp:posOffset>
          </wp:positionV>
          <wp:extent cx="7550720" cy="106680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7104.02_MLCO-Letterhead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2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E03" w:rsidRPr="001F4EE9">
      <w:rPr>
        <w:rFonts w:asciiTheme="minorHAnsi" w:hAnsiTheme="minorHAnsi" w:cs="Arial"/>
        <w:b/>
        <w:noProof/>
        <w:szCs w:val="27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14B85" wp14:editId="6D277ED2">
              <wp:simplePos x="0" y="0"/>
              <wp:positionH relativeFrom="column">
                <wp:posOffset>-150495</wp:posOffset>
              </wp:positionH>
              <wp:positionV relativeFrom="paragraph">
                <wp:posOffset>-288290</wp:posOffset>
              </wp:positionV>
              <wp:extent cx="5048250" cy="381000"/>
              <wp:effectExtent l="19050" t="1905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381000"/>
                      </a:xfrm>
                      <a:prstGeom prst="rect">
                        <a:avLst/>
                      </a:prstGeom>
                      <a:solidFill>
                        <a:srgbClr val="ED7D31">
                          <a:lumMod val="20000"/>
                          <a:lumOff val="80000"/>
                        </a:srgbClr>
                      </a:solidFill>
                      <a:ln w="2857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62133" w14:textId="44B04248" w:rsidR="00B26E03" w:rsidRPr="00E95DD4" w:rsidRDefault="00B26E03" w:rsidP="00B26E03">
                          <w:pPr>
                            <w:shd w:val="clear" w:color="auto" w:fill="FBE4D5" w:themeFill="accent2" w:themeFillTint="33"/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Request for Speech </w:t>
                          </w:r>
                          <w:r w:rsidR="0002703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&amp;</w:t>
                          </w: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Language </w:t>
                          </w:r>
                          <w:r w:rsidR="0002703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Assessment</w:t>
                          </w: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02703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–</w:t>
                          </w:r>
                          <w:r w:rsidRPr="00E95DD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02703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Pre-school</w:t>
                          </w:r>
                          <w:r w:rsidR="004F09A4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 xml:space="preserve"> 0-5</w:t>
                          </w:r>
                        </w:p>
                        <w:p w14:paraId="56147812" w14:textId="77777777" w:rsidR="00B26E03" w:rsidRDefault="00B26E03" w:rsidP="00B26E0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14B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11.85pt;margin-top:-22.7pt;width:39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" fillcolor="#fbe5d6" strokecolor="windowText" strokeweight="2.25pt">
              <v:textbox>
                <w:txbxContent>
                  <w:p w14:paraId="51662133" w14:textId="44B04248" w:rsidR="00B26E03" w:rsidRPr="00E95DD4" w:rsidRDefault="00B26E03" w:rsidP="00B26E03">
                    <w:pPr>
                      <w:shd w:val="clear" w:color="auto" w:fill="FBE4D5" w:themeFill="accent2" w:themeFillTint="33"/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Request for Speech </w:t>
                    </w:r>
                    <w:r w:rsidR="0002703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&amp;</w:t>
                    </w: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Language </w:t>
                    </w:r>
                    <w:r w:rsidR="0002703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Assessment</w:t>
                    </w: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02703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–</w:t>
                    </w:r>
                    <w:r w:rsidRPr="00E95DD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02703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Pre-school</w:t>
                    </w:r>
                    <w:r w:rsidR="004F09A4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 xml:space="preserve"> 0-5</w:t>
                    </w:r>
                  </w:p>
                  <w:p w14:paraId="56147812" w14:textId="77777777" w:rsidR="00B26E03" w:rsidRDefault="00B26E03" w:rsidP="00B26E0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C1C049C" w14:textId="5CBE656D" w:rsidR="001568D4" w:rsidRDefault="00D35047">
    <w:pPr>
      <w:pStyle w:val="Header"/>
    </w:pPr>
    <w:r>
      <w:t>R</w:t>
    </w:r>
    <w:r w:rsidR="00B26E03">
      <w:t>eferral guidance</w:t>
    </w:r>
    <w:r>
      <w:t xml:space="preserve"> &amp; TASS</w:t>
    </w:r>
    <w:r w:rsidR="00B26E03">
      <w:t xml:space="preserve">: </w:t>
    </w:r>
    <w:hyperlink r:id="rId2" w:history="1">
      <w:r w:rsidR="00B26E03">
        <w:rPr>
          <w:rStyle w:val="Hyperlink"/>
        </w:rPr>
        <w:t>Trafford Directory | * Trafford Speech and Language Therapy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56E22"/>
    <w:multiLevelType w:val="hybridMultilevel"/>
    <w:tmpl w:val="ABA6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97C61"/>
    <w:multiLevelType w:val="hybridMultilevel"/>
    <w:tmpl w:val="F1969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921350">
    <w:abstractNumId w:val="0"/>
  </w:num>
  <w:num w:numId="2" w16cid:durableId="92919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16"/>
    <w:rsid w:val="00001BEA"/>
    <w:rsid w:val="00027034"/>
    <w:rsid w:val="000846C0"/>
    <w:rsid w:val="000B03EC"/>
    <w:rsid w:val="000C3BB8"/>
    <w:rsid w:val="000D462C"/>
    <w:rsid w:val="001316DF"/>
    <w:rsid w:val="00146EAB"/>
    <w:rsid w:val="0015549A"/>
    <w:rsid w:val="001568D4"/>
    <w:rsid w:val="001F4EE9"/>
    <w:rsid w:val="00215876"/>
    <w:rsid w:val="00216146"/>
    <w:rsid w:val="00246539"/>
    <w:rsid w:val="00323FCD"/>
    <w:rsid w:val="003315F3"/>
    <w:rsid w:val="0034725D"/>
    <w:rsid w:val="0037396E"/>
    <w:rsid w:val="003A0876"/>
    <w:rsid w:val="003D3975"/>
    <w:rsid w:val="003D55F8"/>
    <w:rsid w:val="004726AD"/>
    <w:rsid w:val="00480097"/>
    <w:rsid w:val="00494F5A"/>
    <w:rsid w:val="004E3420"/>
    <w:rsid w:val="004F09A4"/>
    <w:rsid w:val="00515A1E"/>
    <w:rsid w:val="005B64FD"/>
    <w:rsid w:val="005C3F61"/>
    <w:rsid w:val="00614A56"/>
    <w:rsid w:val="00631551"/>
    <w:rsid w:val="006378FE"/>
    <w:rsid w:val="00642C10"/>
    <w:rsid w:val="006457D1"/>
    <w:rsid w:val="00661CD0"/>
    <w:rsid w:val="00693CD3"/>
    <w:rsid w:val="006F18A3"/>
    <w:rsid w:val="006F4D1D"/>
    <w:rsid w:val="00702693"/>
    <w:rsid w:val="00715496"/>
    <w:rsid w:val="00727D87"/>
    <w:rsid w:val="007333B3"/>
    <w:rsid w:val="007371C8"/>
    <w:rsid w:val="007411D9"/>
    <w:rsid w:val="00760CAF"/>
    <w:rsid w:val="00760E38"/>
    <w:rsid w:val="00773E7C"/>
    <w:rsid w:val="00785A15"/>
    <w:rsid w:val="00810F0E"/>
    <w:rsid w:val="0081136D"/>
    <w:rsid w:val="008428D0"/>
    <w:rsid w:val="00846EFC"/>
    <w:rsid w:val="00867FB1"/>
    <w:rsid w:val="00883C35"/>
    <w:rsid w:val="008A31C1"/>
    <w:rsid w:val="008E1222"/>
    <w:rsid w:val="00907C6F"/>
    <w:rsid w:val="00917CF5"/>
    <w:rsid w:val="009224C3"/>
    <w:rsid w:val="009A2A17"/>
    <w:rsid w:val="009D3361"/>
    <w:rsid w:val="009F7220"/>
    <w:rsid w:val="009F7E7F"/>
    <w:rsid w:val="00A36A7E"/>
    <w:rsid w:val="00A551CF"/>
    <w:rsid w:val="00A955D4"/>
    <w:rsid w:val="00B26E03"/>
    <w:rsid w:val="00B96B15"/>
    <w:rsid w:val="00BA4600"/>
    <w:rsid w:val="00BC3037"/>
    <w:rsid w:val="00BC339D"/>
    <w:rsid w:val="00C07679"/>
    <w:rsid w:val="00C163EB"/>
    <w:rsid w:val="00C66E33"/>
    <w:rsid w:val="00C743E9"/>
    <w:rsid w:val="00C74A06"/>
    <w:rsid w:val="00C85875"/>
    <w:rsid w:val="00CB390C"/>
    <w:rsid w:val="00CB4E0A"/>
    <w:rsid w:val="00CC30A7"/>
    <w:rsid w:val="00CD6961"/>
    <w:rsid w:val="00D26C3E"/>
    <w:rsid w:val="00D3218E"/>
    <w:rsid w:val="00D35047"/>
    <w:rsid w:val="00D618AF"/>
    <w:rsid w:val="00D82998"/>
    <w:rsid w:val="00DA2B75"/>
    <w:rsid w:val="00DB20E1"/>
    <w:rsid w:val="00DE726F"/>
    <w:rsid w:val="00DF068B"/>
    <w:rsid w:val="00E05D99"/>
    <w:rsid w:val="00E209E6"/>
    <w:rsid w:val="00E30079"/>
    <w:rsid w:val="00E34D16"/>
    <w:rsid w:val="00E5232D"/>
    <w:rsid w:val="00E53381"/>
    <w:rsid w:val="00E542E5"/>
    <w:rsid w:val="00E71B1D"/>
    <w:rsid w:val="00E82F55"/>
    <w:rsid w:val="00E95DD4"/>
    <w:rsid w:val="00EB5E90"/>
    <w:rsid w:val="00EB6C8B"/>
    <w:rsid w:val="00EF6218"/>
    <w:rsid w:val="00F53E99"/>
    <w:rsid w:val="00F60BA3"/>
    <w:rsid w:val="00FB13AA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2CD2F7C"/>
  <w15:docId w15:val="{A5444DC9-2D76-4796-A24C-8C2E6D90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2C"/>
    <w:pPr>
      <w:spacing w:after="140" w:line="240" w:lineRule="auto"/>
    </w:pPr>
    <w:rPr>
      <w:rFonts w:ascii="Calibri" w:hAnsi="Calibri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DF"/>
    <w:pPr>
      <w:keepNext/>
      <w:keepLines/>
      <w:spacing w:before="540"/>
      <w:outlineLvl w:val="0"/>
    </w:pPr>
    <w:rPr>
      <w:rFonts w:eastAsiaTheme="majorEastAsia" w:cstheme="majorBidi"/>
      <w:color w:val="31278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FB1"/>
    <w:pPr>
      <w:keepNext/>
      <w:keepLines/>
      <w:spacing w:before="360" w:after="7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EFC"/>
    <w:pPr>
      <w:keepNext/>
      <w:keepLines/>
      <w:spacing w:before="280" w:after="0"/>
      <w:outlineLvl w:val="2"/>
    </w:pPr>
    <w:rPr>
      <w:rFonts w:eastAsiaTheme="majorEastAsia" w:cstheme="majorBidi"/>
      <w:color w:val="005EB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30A7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62C"/>
    <w:pPr>
      <w:spacing w:after="0" w:line="240" w:lineRule="auto"/>
    </w:pPr>
    <w:rPr>
      <w:rFonts w:ascii="Calibri" w:hAnsi="Calibri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16DF"/>
    <w:rPr>
      <w:rFonts w:ascii="Calibri" w:eastAsiaTheme="majorEastAsia" w:hAnsi="Calibri" w:cstheme="majorBidi"/>
      <w:color w:val="312783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FB1"/>
    <w:rPr>
      <w:rFonts w:ascii="Calibri" w:eastAsiaTheme="majorEastAsia" w:hAnsi="Calibri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EFC"/>
    <w:rPr>
      <w:rFonts w:ascii="Calibri" w:eastAsiaTheme="majorEastAsia" w:hAnsi="Calibri" w:cstheme="majorBidi"/>
      <w:color w:val="005EB8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0A7"/>
    <w:rPr>
      <w:rFonts w:ascii="Calibri" w:eastAsiaTheme="majorEastAsia" w:hAnsi="Calibri" w:cstheme="majorBidi"/>
      <w:iCs/>
      <w:color w:val="0D0D0D" w:themeColor="text1" w:themeTint="F2"/>
      <w:sz w:val="24"/>
    </w:rPr>
  </w:style>
  <w:style w:type="paragraph" w:styleId="Header">
    <w:name w:val="header"/>
    <w:basedOn w:val="Normal"/>
    <w:link w:val="Head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styleId="Footer">
    <w:name w:val="footer"/>
    <w:basedOn w:val="Normal"/>
    <w:link w:val="FooterChar"/>
    <w:uiPriority w:val="99"/>
    <w:unhideWhenUsed/>
    <w:rsid w:val="00347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25D"/>
    <w:rPr>
      <w:rFonts w:ascii="Calibri" w:hAnsi="Calibri"/>
      <w:color w:val="0D0D0D" w:themeColor="text1" w:themeTint="F2"/>
      <w:sz w:val="24"/>
    </w:rPr>
  </w:style>
  <w:style w:type="paragraph" w:customStyle="1" w:styleId="Subject">
    <w:name w:val="Subject"/>
    <w:basedOn w:val="Heading3"/>
    <w:qFormat/>
    <w:rsid w:val="00883C35"/>
    <w:pPr>
      <w:spacing w:after="280"/>
    </w:pPr>
    <w:rPr>
      <w:color w:val="31278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E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E9"/>
    <w:rPr>
      <w:rFonts w:ascii="Tahoma" w:hAnsi="Tahoma" w:cs="Tahoma"/>
      <w:color w:val="0D0D0D" w:themeColor="text1" w:themeTint="F2"/>
      <w:sz w:val="16"/>
      <w:szCs w:val="16"/>
    </w:rPr>
  </w:style>
  <w:style w:type="paragraph" w:styleId="ListParagraph">
    <w:name w:val="List Paragraph"/>
    <w:basedOn w:val="Normal"/>
    <w:uiPriority w:val="34"/>
    <w:rsid w:val="003A08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B03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2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fforddirectory.co.uk/kb5/trafford/fsd/service.page?id=KG3l9tRaVLQ&amp;newlocalofferchannel=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i.marsh\AppData\Local\Microsoft\Windows\Temporary%20Internet%20Files\Content.IE5\7TZNDU4U\97104.02_MLCO-LetterheadTraff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724C1-B04E-49A8-B2F4-C0BEC2F9807A}">
  <we:reference id="22ff87a5-132f-4d52-9e97-94d888e4dd91" version="3.4.0.0" store="EXCatalog" storeType="EXCatalog"/>
  <we:alternateReferences>
    <we:reference id="WA104380050" version="3.4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020D-91AC-4D8D-9E8A-CD2C3D8D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97104.02_MLCO-LetterheadTrafford (1)</Template>
  <TotalTime>5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 Heli</dc:creator>
  <cp:lastModifiedBy>McGill Lucy (RA0) Manchester University NHS FT</cp:lastModifiedBy>
  <cp:revision>3</cp:revision>
  <cp:lastPrinted>2020-01-28T12:19:00Z</cp:lastPrinted>
  <dcterms:created xsi:type="dcterms:W3CDTF">2024-09-10T10:25:00Z</dcterms:created>
  <dcterms:modified xsi:type="dcterms:W3CDTF">2024-09-10T10:29:00Z</dcterms:modified>
</cp:coreProperties>
</file>